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A24" w:rsidRPr="00B6791A" w:rsidRDefault="00DB7A48" w:rsidP="00DB7A48">
      <w:pPr>
        <w:pBdr>
          <w:top w:val="double" w:sz="4" w:space="1" w:color="76923C" w:themeColor="accent3" w:themeShade="BF"/>
          <w:left w:val="double" w:sz="4" w:space="1" w:color="76923C" w:themeColor="accent3" w:themeShade="BF"/>
          <w:bottom w:val="double" w:sz="4" w:space="1" w:color="76923C" w:themeColor="accent3" w:themeShade="BF"/>
          <w:right w:val="double" w:sz="4" w:space="1" w:color="76923C" w:themeColor="accent3" w:themeShade="BF"/>
        </w:pBdr>
        <w:shd w:val="clear" w:color="auto" w:fill="D6E3BC" w:themeFill="accent3"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78" w:lineRule="atLeast"/>
        <w:jc w:val="center"/>
        <w:rPr>
          <w:rFonts w:ascii="inherit" w:eastAsia="Times New Roman" w:hAnsi="inherit" w:cs="Courier New"/>
          <w:b/>
          <w:color w:val="76923C" w:themeColor="accent3" w:themeShade="BF"/>
          <w:sz w:val="28"/>
          <w:szCs w:val="36"/>
        </w:rPr>
      </w:pPr>
      <w:r w:rsidRPr="00B6791A">
        <w:rPr>
          <w:rFonts w:ascii="inherit" w:eastAsia="Times New Roman" w:hAnsi="inherit" w:cs="Courier New"/>
          <w:b/>
          <w:color w:val="76923C" w:themeColor="accent3" w:themeShade="BF"/>
          <w:sz w:val="28"/>
          <w:szCs w:val="36"/>
        </w:rPr>
        <w:t>10 καθημερινές δραστηριότητες ανάπτυξης λόγου-ομιλίας για το σπίτι</w:t>
      </w:r>
      <w:r w:rsidR="00591A24" w:rsidRPr="00B6791A">
        <w:rPr>
          <w:rFonts w:ascii="inherit" w:eastAsia="Times New Roman" w:hAnsi="inherit" w:cs="Courier New"/>
          <w:b/>
          <w:color w:val="76923C" w:themeColor="accent3" w:themeShade="BF"/>
          <w:sz w:val="28"/>
          <w:szCs w:val="36"/>
        </w:rPr>
        <w:t xml:space="preserve"> </w:t>
      </w:r>
    </w:p>
    <w:p w:rsidR="00F34A8B" w:rsidRPr="00B6791A" w:rsidRDefault="00591A24" w:rsidP="00DB7A48">
      <w:pPr>
        <w:pBdr>
          <w:top w:val="double" w:sz="4" w:space="1" w:color="76923C" w:themeColor="accent3" w:themeShade="BF"/>
          <w:left w:val="double" w:sz="4" w:space="1" w:color="76923C" w:themeColor="accent3" w:themeShade="BF"/>
          <w:bottom w:val="double" w:sz="4" w:space="1" w:color="76923C" w:themeColor="accent3" w:themeShade="BF"/>
          <w:right w:val="double" w:sz="4" w:space="1" w:color="76923C" w:themeColor="accent3" w:themeShade="BF"/>
        </w:pBdr>
        <w:shd w:val="clear" w:color="auto" w:fill="D6E3BC" w:themeFill="accent3" w:themeFillTint="6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78" w:lineRule="atLeast"/>
        <w:jc w:val="center"/>
        <w:rPr>
          <w:rFonts w:ascii="inherit" w:eastAsia="Times New Roman" w:hAnsi="inherit" w:cs="Courier New"/>
          <w:b/>
          <w:i/>
          <w:color w:val="76923C" w:themeColor="accent3" w:themeShade="BF"/>
          <w:sz w:val="28"/>
          <w:szCs w:val="36"/>
        </w:rPr>
      </w:pPr>
      <w:r w:rsidRPr="00B6791A">
        <w:rPr>
          <w:rFonts w:ascii="inherit" w:eastAsia="Times New Roman" w:hAnsi="inherit" w:cs="Courier New"/>
          <w:b/>
          <w:i/>
          <w:color w:val="76923C" w:themeColor="accent3" w:themeShade="BF"/>
          <w:sz w:val="28"/>
          <w:szCs w:val="36"/>
        </w:rPr>
        <w:t>(προσχολική ηλικία)</w:t>
      </w:r>
    </w:p>
    <w:p w:rsidR="00DB7A48" w:rsidRPr="00B6791A" w:rsidRDefault="00C53872" w:rsidP="00C53872">
      <w:pPr>
        <w:pStyle w:val="-HTML"/>
        <w:spacing w:line="378" w:lineRule="atLeast"/>
        <w:jc w:val="both"/>
        <w:rPr>
          <w:rFonts w:ascii="inherit" w:hAnsi="inherit"/>
          <w:color w:val="222222"/>
          <w:sz w:val="21"/>
          <w:szCs w:val="29"/>
        </w:rPr>
      </w:pPr>
      <w:r w:rsidRPr="00B6791A">
        <w:rPr>
          <w:rFonts w:ascii="inherit" w:hAnsi="inherit"/>
          <w:color w:val="222222"/>
          <w:sz w:val="21"/>
          <w:szCs w:val="29"/>
        </w:rPr>
        <w:tab/>
      </w:r>
    </w:p>
    <w:p w:rsidR="00775CD5" w:rsidRPr="00B6791A" w:rsidRDefault="00DB7A48" w:rsidP="00C53872">
      <w:pPr>
        <w:pStyle w:val="-HTML"/>
        <w:spacing w:line="378" w:lineRule="atLeast"/>
        <w:jc w:val="both"/>
        <w:rPr>
          <w:rFonts w:ascii="inherit" w:hAnsi="inherit"/>
          <w:color w:val="222222"/>
          <w:sz w:val="21"/>
          <w:szCs w:val="29"/>
        </w:rPr>
      </w:pPr>
      <w:r w:rsidRPr="00B6791A">
        <w:rPr>
          <w:rFonts w:ascii="inherit" w:hAnsi="inherit"/>
          <w:color w:val="222222"/>
          <w:sz w:val="21"/>
          <w:szCs w:val="29"/>
        </w:rPr>
        <w:tab/>
      </w:r>
      <w:r w:rsidR="00775CD5" w:rsidRPr="00B6791A">
        <w:rPr>
          <w:rFonts w:ascii="inherit" w:hAnsi="inherit"/>
          <w:color w:val="222222"/>
          <w:sz w:val="21"/>
          <w:szCs w:val="29"/>
        </w:rPr>
        <w:t xml:space="preserve">Όταν το παιδί σας </w:t>
      </w:r>
      <w:r w:rsidR="00C53872" w:rsidRPr="00B6791A">
        <w:rPr>
          <w:rFonts w:ascii="inherit" w:hAnsi="inherit"/>
          <w:color w:val="222222"/>
          <w:sz w:val="21"/>
          <w:szCs w:val="29"/>
        </w:rPr>
        <w:t xml:space="preserve">παραμένει </w:t>
      </w:r>
      <w:r w:rsidR="00775CD5" w:rsidRPr="00B6791A">
        <w:rPr>
          <w:rFonts w:ascii="inherit" w:hAnsi="inherit"/>
          <w:color w:val="222222"/>
          <w:sz w:val="21"/>
          <w:szCs w:val="29"/>
        </w:rPr>
        <w:t xml:space="preserve">στο σπίτι, μπορείτε </w:t>
      </w:r>
      <w:r w:rsidR="00F34A8B" w:rsidRPr="00B6791A">
        <w:rPr>
          <w:rFonts w:ascii="inherit" w:hAnsi="inherit"/>
          <w:color w:val="222222"/>
          <w:sz w:val="21"/>
          <w:szCs w:val="29"/>
        </w:rPr>
        <w:t>να ενισχύσετε</w:t>
      </w:r>
      <w:r w:rsidR="00775CD5" w:rsidRPr="00B6791A">
        <w:rPr>
          <w:rFonts w:ascii="inherit" w:hAnsi="inherit"/>
          <w:color w:val="222222"/>
          <w:sz w:val="21"/>
          <w:szCs w:val="29"/>
        </w:rPr>
        <w:t xml:space="preserve"> </w:t>
      </w:r>
      <w:r w:rsidR="00F34A8B" w:rsidRPr="00B6791A">
        <w:rPr>
          <w:rFonts w:ascii="inherit" w:hAnsi="inherit"/>
          <w:color w:val="222222"/>
          <w:sz w:val="21"/>
          <w:szCs w:val="29"/>
        </w:rPr>
        <w:t>τη</w:t>
      </w:r>
      <w:r w:rsidR="00591A24" w:rsidRPr="00B6791A">
        <w:rPr>
          <w:rFonts w:ascii="inherit" w:hAnsi="inherit"/>
          <w:color w:val="222222"/>
          <w:sz w:val="21"/>
          <w:szCs w:val="29"/>
        </w:rPr>
        <w:t>ν</w:t>
      </w:r>
      <w:r w:rsidR="00F34A8B" w:rsidRPr="00B6791A">
        <w:rPr>
          <w:rFonts w:ascii="inherit" w:hAnsi="inherit"/>
          <w:color w:val="222222"/>
          <w:sz w:val="21"/>
          <w:szCs w:val="29"/>
        </w:rPr>
        <w:t xml:space="preserve"> ανάπτυξη του λόγου και </w:t>
      </w:r>
      <w:r w:rsidR="00F34A8B" w:rsidRPr="00B6791A">
        <w:rPr>
          <w:rFonts w:ascii="inherit" w:hAnsi="inherit" w:hint="eastAsia"/>
          <w:color w:val="222222"/>
          <w:sz w:val="21"/>
          <w:szCs w:val="29"/>
        </w:rPr>
        <w:t>της</w:t>
      </w:r>
      <w:r w:rsidR="00F34A8B" w:rsidRPr="00B6791A">
        <w:rPr>
          <w:rFonts w:ascii="inherit" w:hAnsi="inherit"/>
          <w:color w:val="222222"/>
          <w:sz w:val="21"/>
          <w:szCs w:val="29"/>
        </w:rPr>
        <w:t xml:space="preserve"> </w:t>
      </w:r>
      <w:r w:rsidR="00775CD5" w:rsidRPr="00B6791A">
        <w:rPr>
          <w:rFonts w:ascii="inherit" w:hAnsi="inherit"/>
          <w:color w:val="222222"/>
          <w:sz w:val="21"/>
          <w:szCs w:val="29"/>
        </w:rPr>
        <w:t xml:space="preserve">ομιλία </w:t>
      </w:r>
      <w:r w:rsidR="00F34A8B" w:rsidRPr="00B6791A">
        <w:rPr>
          <w:rFonts w:ascii="inherit" w:hAnsi="inherit"/>
          <w:color w:val="222222"/>
          <w:sz w:val="21"/>
          <w:szCs w:val="29"/>
        </w:rPr>
        <w:t>του</w:t>
      </w:r>
      <w:r w:rsidR="00775CD5" w:rsidRPr="00B6791A">
        <w:rPr>
          <w:rFonts w:ascii="inherit" w:hAnsi="inherit"/>
          <w:color w:val="222222"/>
          <w:sz w:val="21"/>
          <w:szCs w:val="29"/>
        </w:rPr>
        <w:t xml:space="preserve"> με απλές δραστηριότητες</w:t>
      </w:r>
      <w:r w:rsidR="00390203" w:rsidRPr="00B6791A">
        <w:rPr>
          <w:rFonts w:ascii="inherit" w:hAnsi="inherit"/>
          <w:color w:val="222222"/>
          <w:sz w:val="21"/>
          <w:szCs w:val="29"/>
        </w:rPr>
        <w:t>,</w:t>
      </w:r>
      <w:r w:rsidR="00775CD5" w:rsidRPr="00B6791A">
        <w:rPr>
          <w:rFonts w:ascii="inherit" w:hAnsi="inherit"/>
          <w:color w:val="222222"/>
          <w:sz w:val="21"/>
          <w:szCs w:val="29"/>
        </w:rPr>
        <w:t xml:space="preserve"> </w:t>
      </w:r>
      <w:r w:rsidR="00390203" w:rsidRPr="00B6791A">
        <w:rPr>
          <w:rFonts w:ascii="inherit" w:hAnsi="inherit"/>
          <w:color w:val="222222"/>
          <w:sz w:val="21"/>
          <w:szCs w:val="29"/>
        </w:rPr>
        <w:t>οι οποίες</w:t>
      </w:r>
      <w:r w:rsidR="00775CD5" w:rsidRPr="00B6791A">
        <w:rPr>
          <w:rFonts w:ascii="inherit" w:hAnsi="inherit"/>
          <w:color w:val="222222"/>
          <w:sz w:val="21"/>
          <w:szCs w:val="29"/>
        </w:rPr>
        <w:t xml:space="preserve"> μπορούν να γίνουν στο σπίτι και </w:t>
      </w:r>
      <w:r w:rsidR="00390203" w:rsidRPr="00B6791A">
        <w:rPr>
          <w:rFonts w:ascii="inherit" w:hAnsi="inherit"/>
          <w:color w:val="222222"/>
          <w:sz w:val="21"/>
          <w:szCs w:val="29"/>
        </w:rPr>
        <w:t>με τη συμμετοχή άλλων μελών</w:t>
      </w:r>
      <w:r w:rsidR="00775CD5" w:rsidRPr="00B6791A">
        <w:rPr>
          <w:rFonts w:ascii="inherit" w:hAnsi="inherit"/>
          <w:color w:val="222222"/>
          <w:sz w:val="21"/>
          <w:szCs w:val="29"/>
        </w:rPr>
        <w:t xml:space="preserve"> της οικογένειας.</w:t>
      </w:r>
    </w:p>
    <w:p w:rsidR="000E495C" w:rsidRPr="00B6791A" w:rsidRDefault="000E495C" w:rsidP="00C53872">
      <w:pPr>
        <w:jc w:val="both"/>
        <w:rPr>
          <w:sz w:val="14"/>
        </w:rPr>
      </w:pPr>
    </w:p>
    <w:p w:rsidR="00A177A3" w:rsidRPr="00B6791A" w:rsidRDefault="00A177A3" w:rsidP="00A177A3">
      <w:pPr>
        <w:jc w:val="center"/>
        <w:rPr>
          <w:sz w:val="14"/>
        </w:rPr>
      </w:pPr>
      <w:r w:rsidRPr="00B6791A">
        <w:rPr>
          <w:noProof/>
          <w:sz w:val="14"/>
        </w:rPr>
        <w:drawing>
          <wp:inline distT="0" distB="0" distL="0" distR="0" wp14:anchorId="11C69394" wp14:editId="0A183D9B">
            <wp:extent cx="2282663" cy="1521776"/>
            <wp:effectExtent l="19050" t="0" r="3337" b="0"/>
            <wp:docPr id="1" name="Εικόνα 1" descr="https://www.northeastohioparent.com/wp-content/uploads/2020/03/bigstock-Smiling-Mother-And-Boy-Reading-9432827.jpg">
              <a:hlinkClick xmlns:a="http://schemas.openxmlformats.org/drawingml/2006/main" r:id="rId7" tooltip="&quot;10 Everyday Speech Development Activities That Can be Done at 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ortheastohioparent.com/wp-content/uploads/2020/03/bigstock-Smiling-Mother-And-Boy-Reading-9432827.jpg">
                      <a:hlinkClick r:id="rId7" tooltip="&quot;10 Everyday Speech Development Activities That Can be Done at Home&quot;"/>
                    </pic:cNvPr>
                    <pic:cNvPicPr>
                      <a:picLocks noChangeAspect="1" noChangeArrowheads="1"/>
                    </pic:cNvPicPr>
                  </pic:nvPicPr>
                  <pic:blipFill>
                    <a:blip r:embed="rId8" cstate="print"/>
                    <a:srcRect/>
                    <a:stretch>
                      <a:fillRect/>
                    </a:stretch>
                  </pic:blipFill>
                  <pic:spPr bwMode="auto">
                    <a:xfrm>
                      <a:off x="0" y="0"/>
                      <a:ext cx="2285913" cy="1523943"/>
                    </a:xfrm>
                    <a:prstGeom prst="rect">
                      <a:avLst/>
                    </a:prstGeom>
                    <a:noFill/>
                    <a:ln w="9525">
                      <a:noFill/>
                      <a:miter lim="800000"/>
                      <a:headEnd/>
                      <a:tailEnd/>
                    </a:ln>
                  </pic:spPr>
                </pic:pic>
              </a:graphicData>
            </a:graphic>
          </wp:inline>
        </w:drawing>
      </w:r>
    </w:p>
    <w:p w:rsidR="000E495C" w:rsidRPr="00B6791A" w:rsidRDefault="00D10ED9" w:rsidP="0050480C">
      <w:pPr>
        <w:rPr>
          <w:rFonts w:ascii="inherit" w:eastAsia="Times New Roman" w:hAnsi="inherit" w:cs="Courier New"/>
          <w:b/>
          <w:color w:val="76923C" w:themeColor="accent3" w:themeShade="BF"/>
          <w:sz w:val="21"/>
          <w:szCs w:val="29"/>
        </w:rPr>
      </w:pPr>
      <w:r w:rsidRPr="00B6791A">
        <w:rPr>
          <w:rFonts w:ascii="inherit" w:eastAsia="Times New Roman" w:hAnsi="inherit" w:cs="Courier New"/>
          <w:b/>
          <w:color w:val="76923C" w:themeColor="accent3" w:themeShade="BF"/>
          <w:sz w:val="21"/>
          <w:szCs w:val="29"/>
        </w:rPr>
        <w:t xml:space="preserve">1. </w:t>
      </w:r>
      <w:r w:rsidR="00226901" w:rsidRPr="00B6791A">
        <w:rPr>
          <w:rFonts w:ascii="inherit" w:eastAsia="Times New Roman" w:hAnsi="inherit" w:cs="Courier New"/>
          <w:b/>
          <w:color w:val="76923C" w:themeColor="accent3" w:themeShade="BF"/>
          <w:sz w:val="21"/>
          <w:szCs w:val="29"/>
        </w:rPr>
        <w:t>Να αποτελείτε</w:t>
      </w:r>
      <w:r w:rsidR="00A26575" w:rsidRPr="00B6791A">
        <w:rPr>
          <w:rFonts w:ascii="inherit" w:eastAsia="Times New Roman" w:hAnsi="inherit" w:cs="Courier New"/>
          <w:b/>
          <w:color w:val="76923C" w:themeColor="accent3" w:themeShade="BF"/>
          <w:sz w:val="21"/>
          <w:szCs w:val="29"/>
        </w:rPr>
        <w:t xml:space="preserve"> </w:t>
      </w:r>
      <w:r w:rsidR="00A26575" w:rsidRPr="00B6791A">
        <w:rPr>
          <w:rFonts w:ascii="inherit" w:eastAsia="Times New Roman" w:hAnsi="inherit" w:cs="Courier New" w:hint="eastAsia"/>
          <w:b/>
          <w:color w:val="76923C" w:themeColor="accent3" w:themeShade="BF"/>
          <w:sz w:val="21"/>
          <w:szCs w:val="29"/>
        </w:rPr>
        <w:t>εσείς</w:t>
      </w:r>
      <w:r w:rsidR="00A26575" w:rsidRPr="00B6791A">
        <w:rPr>
          <w:rFonts w:ascii="inherit" w:eastAsia="Times New Roman" w:hAnsi="inherit" w:cs="Courier New"/>
          <w:b/>
          <w:color w:val="76923C" w:themeColor="accent3" w:themeShade="BF"/>
          <w:sz w:val="21"/>
          <w:szCs w:val="29"/>
        </w:rPr>
        <w:t xml:space="preserve"> </w:t>
      </w:r>
      <w:r w:rsidR="00226901" w:rsidRPr="00B6791A">
        <w:rPr>
          <w:rFonts w:ascii="inherit" w:eastAsia="Times New Roman" w:hAnsi="inherit" w:cs="Courier New"/>
          <w:b/>
          <w:color w:val="76923C" w:themeColor="accent3" w:themeShade="BF"/>
          <w:sz w:val="21"/>
          <w:szCs w:val="29"/>
        </w:rPr>
        <w:t>το σωστό πρότυπο ομιλίας για το παιδί σας</w:t>
      </w:r>
    </w:p>
    <w:p w:rsidR="00D516B2" w:rsidRPr="00B6791A" w:rsidRDefault="000E495C" w:rsidP="00C53872">
      <w:pPr>
        <w:ind w:firstLine="720"/>
        <w:jc w:val="both"/>
        <w:rPr>
          <w:rFonts w:ascii="inherit" w:hAnsi="inherit"/>
          <w:color w:val="222222"/>
          <w:sz w:val="21"/>
          <w:szCs w:val="29"/>
        </w:rPr>
      </w:pPr>
      <w:r w:rsidRPr="00B6791A">
        <w:rPr>
          <w:rFonts w:ascii="inherit" w:eastAsia="Times New Roman" w:hAnsi="inherit" w:cs="Courier New"/>
          <w:color w:val="222222"/>
          <w:sz w:val="21"/>
          <w:szCs w:val="29"/>
        </w:rPr>
        <w:t xml:space="preserve">Βεβαιωθείτε ότι χρησιμοποιείτε γραμματικά ορθές προτάσεις, διατυπωμένες με σαφήνεια και με </w:t>
      </w:r>
      <w:r w:rsidR="00226901" w:rsidRPr="00B6791A">
        <w:rPr>
          <w:rFonts w:ascii="inherit" w:eastAsia="Times New Roman" w:hAnsi="inherit" w:cs="Courier New"/>
          <w:color w:val="222222"/>
          <w:sz w:val="21"/>
          <w:szCs w:val="29"/>
        </w:rPr>
        <w:t xml:space="preserve">τον </w:t>
      </w:r>
      <w:r w:rsidRPr="00B6791A">
        <w:rPr>
          <w:rFonts w:ascii="inherit" w:eastAsia="Times New Roman" w:hAnsi="inherit" w:cs="Courier New"/>
          <w:color w:val="222222"/>
          <w:sz w:val="21"/>
          <w:szCs w:val="29"/>
        </w:rPr>
        <w:t xml:space="preserve">κατάλληλο ρυθμό. Εάν το παιδί σας </w:t>
      </w:r>
      <w:r w:rsidR="00A26575" w:rsidRPr="00B6791A">
        <w:rPr>
          <w:rFonts w:ascii="inherit" w:eastAsia="Times New Roman" w:hAnsi="inherit" w:cs="Courier New"/>
          <w:color w:val="222222"/>
          <w:sz w:val="21"/>
          <w:szCs w:val="29"/>
        </w:rPr>
        <w:t>εκφέρει λανθασμένα μια λέξη, προσπαθήστε να την</w:t>
      </w:r>
      <w:r w:rsidRPr="00B6791A">
        <w:rPr>
          <w:rFonts w:ascii="inherit" w:eastAsia="Times New Roman" w:hAnsi="inherit" w:cs="Courier New"/>
          <w:color w:val="222222"/>
          <w:sz w:val="21"/>
          <w:szCs w:val="29"/>
        </w:rPr>
        <w:t xml:space="preserve"> επαναλάβετε με τον σωστ</w:t>
      </w:r>
      <w:r w:rsidR="00226901" w:rsidRPr="00B6791A">
        <w:rPr>
          <w:rFonts w:ascii="inherit" w:eastAsia="Times New Roman" w:hAnsi="inherit" w:cs="Courier New"/>
          <w:color w:val="222222"/>
          <w:sz w:val="21"/>
          <w:szCs w:val="29"/>
        </w:rPr>
        <w:t xml:space="preserve">ό τρόπο, αντί να το διορθώσετε. </w:t>
      </w:r>
      <w:r w:rsidR="004F0E95" w:rsidRPr="00B6791A">
        <w:rPr>
          <w:rFonts w:ascii="inherit" w:eastAsia="Times New Roman" w:hAnsi="inherit" w:cs="Courier New"/>
          <w:color w:val="222222"/>
          <w:sz w:val="21"/>
          <w:szCs w:val="29"/>
        </w:rPr>
        <w:t>Α</w:t>
      </w:r>
      <w:r w:rsidR="00A26575" w:rsidRPr="00B6791A">
        <w:rPr>
          <w:rFonts w:ascii="inherit" w:eastAsia="Times New Roman" w:hAnsi="inherit" w:cs="Courier New"/>
          <w:color w:val="222222"/>
          <w:sz w:val="21"/>
          <w:szCs w:val="29"/>
        </w:rPr>
        <w:t>ποφύγετε να διορθώνετε</w:t>
      </w:r>
      <w:r w:rsidR="00A26575" w:rsidRPr="00B6791A">
        <w:rPr>
          <w:rFonts w:ascii="inherit" w:hAnsi="inherit"/>
          <w:bCs/>
          <w:color w:val="222222"/>
          <w:sz w:val="21"/>
          <w:szCs w:val="29"/>
        </w:rPr>
        <w:t xml:space="preserve"> γραμματικά λάθη</w:t>
      </w:r>
      <w:r w:rsidR="00A26575" w:rsidRPr="00B6791A">
        <w:rPr>
          <w:rFonts w:ascii="inherit" w:hAnsi="inherit"/>
          <w:color w:val="222222"/>
          <w:sz w:val="21"/>
          <w:szCs w:val="29"/>
        </w:rPr>
        <w:t xml:space="preserve">. Η καλύτερη προσέγγιση όταν ακούσετε τέτοια λάθη είναι να επαναλάβετε την πρόταση </w:t>
      </w:r>
      <w:r w:rsidR="004A3785" w:rsidRPr="00B6791A">
        <w:rPr>
          <w:rFonts w:ascii="inherit" w:hAnsi="inherit"/>
          <w:color w:val="222222"/>
          <w:sz w:val="21"/>
          <w:szCs w:val="29"/>
        </w:rPr>
        <w:t>με την κατάλληλη δομή.</w:t>
      </w:r>
    </w:p>
    <w:p w:rsidR="00E03992" w:rsidRPr="00B6791A" w:rsidRDefault="00E03992" w:rsidP="00600DB5">
      <w:pPr>
        <w:jc w:val="both"/>
        <w:rPr>
          <w:rFonts w:ascii="inherit" w:hAnsi="inherit"/>
          <w:b/>
          <w:color w:val="76923C" w:themeColor="accent3" w:themeShade="BF"/>
          <w:sz w:val="21"/>
          <w:szCs w:val="29"/>
        </w:rPr>
      </w:pPr>
      <w:r w:rsidRPr="00B6791A">
        <w:rPr>
          <w:rFonts w:ascii="inherit" w:eastAsia="Times New Roman" w:hAnsi="inherit" w:cs="Courier New"/>
          <w:b/>
          <w:color w:val="76923C" w:themeColor="accent3" w:themeShade="BF"/>
          <w:sz w:val="21"/>
          <w:szCs w:val="29"/>
        </w:rPr>
        <w:t xml:space="preserve">2. Χρησιμοποιήστε κατάλληλο γλωσσικό επίπεδο  </w:t>
      </w:r>
    </w:p>
    <w:p w:rsidR="00D516B2" w:rsidRPr="00B6791A" w:rsidRDefault="00324E1C" w:rsidP="00C53872">
      <w:pPr>
        <w:ind w:firstLine="720"/>
        <w:jc w:val="both"/>
        <w:rPr>
          <w:rFonts w:ascii="inherit" w:eastAsia="Times New Roman" w:hAnsi="inherit" w:cs="Courier New"/>
          <w:color w:val="222222"/>
          <w:sz w:val="21"/>
          <w:szCs w:val="29"/>
        </w:rPr>
      </w:pPr>
      <w:r w:rsidRPr="00B6791A">
        <w:rPr>
          <w:rFonts w:ascii="inherit" w:eastAsia="Times New Roman" w:hAnsi="inherit" w:cs="Courier New"/>
          <w:color w:val="222222"/>
          <w:sz w:val="21"/>
          <w:szCs w:val="29"/>
        </w:rPr>
        <w:t xml:space="preserve">Μιλήστε σε </w:t>
      </w:r>
      <w:r w:rsidR="00E03992" w:rsidRPr="00B6791A">
        <w:rPr>
          <w:rFonts w:ascii="inherit" w:eastAsia="Times New Roman" w:hAnsi="inherit" w:cs="Courier New"/>
          <w:color w:val="222222"/>
          <w:sz w:val="21"/>
          <w:szCs w:val="29"/>
        </w:rPr>
        <w:t>απλούστερη γλώσσ</w:t>
      </w:r>
      <w:r w:rsidRPr="00B6791A">
        <w:rPr>
          <w:rFonts w:ascii="inherit" w:eastAsia="Times New Roman" w:hAnsi="inherit" w:cs="Courier New"/>
          <w:color w:val="222222"/>
          <w:sz w:val="21"/>
          <w:szCs w:val="29"/>
        </w:rPr>
        <w:t>α σ</w:t>
      </w:r>
      <w:r w:rsidR="00E03992" w:rsidRPr="00B6791A">
        <w:rPr>
          <w:rFonts w:ascii="inherit" w:eastAsia="Times New Roman" w:hAnsi="inherit" w:cs="Courier New"/>
          <w:color w:val="222222"/>
          <w:sz w:val="21"/>
          <w:szCs w:val="29"/>
        </w:rPr>
        <w:t>τα μικρότερα παιδιά. Χρησιμοποιήστε λεξιλόγιο που είναι οικείο στο παιδί σας</w:t>
      </w:r>
      <w:r w:rsidR="004A3785" w:rsidRPr="00B6791A">
        <w:rPr>
          <w:rFonts w:ascii="inherit" w:eastAsia="Times New Roman" w:hAnsi="inherit" w:cs="Courier New"/>
          <w:color w:val="222222"/>
          <w:sz w:val="21"/>
          <w:szCs w:val="29"/>
        </w:rPr>
        <w:t xml:space="preserve"> και</w:t>
      </w:r>
      <w:r w:rsidR="00E03992" w:rsidRPr="00B6791A">
        <w:rPr>
          <w:rFonts w:ascii="inherit" w:eastAsia="Times New Roman" w:hAnsi="inherit" w:cs="Courier New"/>
          <w:color w:val="222222"/>
          <w:sz w:val="21"/>
          <w:szCs w:val="29"/>
        </w:rPr>
        <w:t xml:space="preserve"> </w:t>
      </w:r>
      <w:r w:rsidR="004A3785" w:rsidRPr="00B6791A">
        <w:rPr>
          <w:rFonts w:ascii="inherit" w:eastAsia="Times New Roman" w:hAnsi="inherit" w:cs="Courier New"/>
          <w:color w:val="222222"/>
          <w:sz w:val="21"/>
          <w:szCs w:val="29"/>
        </w:rPr>
        <w:t xml:space="preserve">να </w:t>
      </w:r>
      <w:r w:rsidR="00E03992" w:rsidRPr="00B6791A">
        <w:rPr>
          <w:rFonts w:ascii="inherit" w:eastAsia="Times New Roman" w:hAnsi="inherit" w:cs="Courier New"/>
          <w:color w:val="222222"/>
          <w:sz w:val="21"/>
          <w:szCs w:val="29"/>
        </w:rPr>
        <w:t>θυμ</w:t>
      </w:r>
      <w:r w:rsidR="004A3785" w:rsidRPr="00B6791A">
        <w:rPr>
          <w:rFonts w:ascii="inherit" w:eastAsia="Times New Roman" w:hAnsi="inherit" w:cs="Courier New"/>
          <w:color w:val="222222"/>
          <w:sz w:val="21"/>
          <w:szCs w:val="29"/>
        </w:rPr>
        <w:t>άστε να εξηγεί</w:t>
      </w:r>
      <w:r w:rsidR="00E03992" w:rsidRPr="00B6791A">
        <w:rPr>
          <w:rFonts w:ascii="inherit" w:eastAsia="Times New Roman" w:hAnsi="inherit" w:cs="Courier New"/>
          <w:color w:val="222222"/>
          <w:sz w:val="21"/>
          <w:szCs w:val="29"/>
        </w:rPr>
        <w:t>τε την έννοια μιας νέας λέξης.</w:t>
      </w:r>
    </w:p>
    <w:p w:rsidR="00E94733" w:rsidRPr="00B6791A" w:rsidRDefault="00E94733" w:rsidP="00D516B2">
      <w:pPr>
        <w:rPr>
          <w:rFonts w:ascii="inherit" w:eastAsia="Times New Roman" w:hAnsi="inherit" w:cs="Courier New"/>
          <w:b/>
          <w:color w:val="76923C" w:themeColor="accent3" w:themeShade="BF"/>
          <w:sz w:val="21"/>
          <w:szCs w:val="29"/>
        </w:rPr>
      </w:pPr>
      <w:r w:rsidRPr="00B6791A">
        <w:rPr>
          <w:rFonts w:ascii="inherit" w:eastAsia="Times New Roman" w:hAnsi="inherit" w:cs="Courier New"/>
          <w:b/>
          <w:color w:val="76923C" w:themeColor="accent3" w:themeShade="BF"/>
          <w:sz w:val="21"/>
          <w:szCs w:val="29"/>
        </w:rPr>
        <w:t xml:space="preserve">3. </w:t>
      </w:r>
      <w:r w:rsidR="00D516B2" w:rsidRPr="00B6791A">
        <w:rPr>
          <w:rFonts w:ascii="inherit" w:eastAsia="Times New Roman" w:hAnsi="inherit" w:cs="Courier New"/>
          <w:b/>
          <w:color w:val="76923C" w:themeColor="accent3" w:themeShade="BF"/>
          <w:sz w:val="21"/>
          <w:szCs w:val="29"/>
        </w:rPr>
        <w:t xml:space="preserve">Αξιοποιήστε </w:t>
      </w:r>
      <w:r w:rsidR="00347BCF" w:rsidRPr="00B6791A">
        <w:rPr>
          <w:rFonts w:ascii="inherit" w:eastAsia="Times New Roman" w:hAnsi="inherit" w:cs="Courier New"/>
          <w:b/>
          <w:color w:val="76923C" w:themeColor="accent3" w:themeShade="BF"/>
          <w:sz w:val="21"/>
          <w:szCs w:val="29"/>
        </w:rPr>
        <w:t>την ώρα του</w:t>
      </w:r>
      <w:r w:rsidRPr="00B6791A">
        <w:rPr>
          <w:rFonts w:ascii="inherit" w:eastAsia="Times New Roman" w:hAnsi="inherit" w:cs="Courier New"/>
          <w:b/>
          <w:color w:val="76923C" w:themeColor="accent3" w:themeShade="BF"/>
          <w:sz w:val="21"/>
          <w:szCs w:val="29"/>
        </w:rPr>
        <w:t xml:space="preserve"> γεύματος</w:t>
      </w:r>
    </w:p>
    <w:p w:rsidR="00D516B2" w:rsidRPr="00B6791A" w:rsidRDefault="00347BCF" w:rsidP="00C53872">
      <w:pPr>
        <w:ind w:firstLine="720"/>
        <w:jc w:val="both"/>
        <w:rPr>
          <w:rFonts w:ascii="inherit" w:eastAsia="Times New Roman" w:hAnsi="inherit" w:cs="Courier New"/>
          <w:color w:val="222222"/>
          <w:sz w:val="21"/>
          <w:szCs w:val="29"/>
        </w:rPr>
      </w:pPr>
      <w:r w:rsidRPr="00B6791A">
        <w:rPr>
          <w:rFonts w:ascii="inherit" w:eastAsia="Times New Roman" w:hAnsi="inherit" w:cs="Courier New"/>
          <w:color w:val="222222"/>
          <w:sz w:val="21"/>
          <w:szCs w:val="29"/>
        </w:rPr>
        <w:t>Στο ο</w:t>
      </w:r>
      <w:r w:rsidR="00E94733" w:rsidRPr="00B6791A">
        <w:rPr>
          <w:rFonts w:ascii="inherit" w:eastAsia="Times New Roman" w:hAnsi="inherit" w:cs="Courier New"/>
          <w:color w:val="222222"/>
          <w:sz w:val="21"/>
          <w:szCs w:val="29"/>
        </w:rPr>
        <w:t xml:space="preserve">ικογενειακά </w:t>
      </w:r>
      <w:r w:rsidRPr="00B6791A">
        <w:rPr>
          <w:rFonts w:ascii="inherit" w:eastAsia="Times New Roman" w:hAnsi="inherit" w:cs="Courier New"/>
          <w:color w:val="222222"/>
          <w:sz w:val="21"/>
          <w:szCs w:val="29"/>
        </w:rPr>
        <w:t>τραπέζι, ό</w:t>
      </w:r>
      <w:r w:rsidR="00E94733" w:rsidRPr="00B6791A">
        <w:rPr>
          <w:rFonts w:ascii="inherit" w:eastAsia="Times New Roman" w:hAnsi="inherit" w:cs="Courier New"/>
          <w:color w:val="222222"/>
          <w:sz w:val="21"/>
          <w:szCs w:val="29"/>
        </w:rPr>
        <w:t xml:space="preserve">ταν είναι δυνατόν, </w:t>
      </w:r>
      <w:r w:rsidR="00724C80" w:rsidRPr="00B6791A">
        <w:rPr>
          <w:rFonts w:ascii="inherit" w:eastAsia="Times New Roman" w:hAnsi="inherit" w:cs="Courier New"/>
          <w:color w:val="222222"/>
          <w:sz w:val="21"/>
          <w:szCs w:val="29"/>
        </w:rPr>
        <w:t xml:space="preserve">μιλήστε για </w:t>
      </w:r>
      <w:r w:rsidR="00724C80" w:rsidRPr="00B6791A">
        <w:rPr>
          <w:rFonts w:ascii="inherit" w:eastAsia="Times New Roman" w:hAnsi="inherit" w:cs="Courier New" w:hint="eastAsia"/>
          <w:color w:val="222222"/>
          <w:sz w:val="21"/>
          <w:szCs w:val="29"/>
        </w:rPr>
        <w:t>το π</w:t>
      </w:r>
      <w:r w:rsidR="00724C80" w:rsidRPr="00B6791A">
        <w:rPr>
          <w:rFonts w:ascii="inherit" w:eastAsia="Times New Roman" w:hAnsi="inherit" w:cs="Courier New"/>
          <w:color w:val="222222"/>
          <w:sz w:val="21"/>
          <w:szCs w:val="29"/>
        </w:rPr>
        <w:t>ω</w:t>
      </w:r>
      <w:r w:rsidR="00724C80" w:rsidRPr="00B6791A">
        <w:rPr>
          <w:rFonts w:ascii="inherit" w:eastAsia="Times New Roman" w:hAnsi="inherit" w:cs="Courier New" w:hint="eastAsia"/>
          <w:color w:val="222222"/>
          <w:sz w:val="21"/>
          <w:szCs w:val="29"/>
        </w:rPr>
        <w:t>ς</w:t>
      </w:r>
      <w:r w:rsidR="00724C80" w:rsidRPr="00B6791A">
        <w:rPr>
          <w:rFonts w:ascii="inherit" w:eastAsia="Times New Roman" w:hAnsi="inherit" w:cs="Courier New"/>
          <w:color w:val="222222"/>
          <w:sz w:val="21"/>
          <w:szCs w:val="29"/>
        </w:rPr>
        <w:t xml:space="preserve"> ήταν η μέρα του καθενός</w:t>
      </w:r>
      <w:r w:rsidR="00D516B2" w:rsidRPr="00B6791A">
        <w:rPr>
          <w:rFonts w:ascii="inherit" w:eastAsia="Times New Roman" w:hAnsi="inherit" w:cs="Courier New"/>
          <w:color w:val="222222"/>
          <w:sz w:val="21"/>
          <w:szCs w:val="29"/>
        </w:rPr>
        <w:t xml:space="preserve"> ή</w:t>
      </w:r>
      <w:r w:rsidR="00724C80" w:rsidRPr="00B6791A">
        <w:rPr>
          <w:rFonts w:ascii="inherit" w:eastAsia="Times New Roman" w:hAnsi="inherit" w:cs="Courier New"/>
          <w:color w:val="222222"/>
          <w:sz w:val="21"/>
          <w:szCs w:val="29"/>
        </w:rPr>
        <w:t xml:space="preserve"> συζητείστε για κάτι ιδιαίτερο που θα συμβεί</w:t>
      </w:r>
      <w:r w:rsidR="00E94733" w:rsidRPr="00B6791A">
        <w:rPr>
          <w:rFonts w:ascii="inherit" w:eastAsia="Times New Roman" w:hAnsi="inherit" w:cs="Courier New"/>
          <w:color w:val="222222"/>
          <w:sz w:val="21"/>
          <w:szCs w:val="29"/>
        </w:rPr>
        <w:t>.</w:t>
      </w:r>
      <w:r w:rsidR="00724C80" w:rsidRPr="00B6791A">
        <w:rPr>
          <w:rFonts w:ascii="inherit" w:eastAsia="Times New Roman" w:hAnsi="inherit" w:cs="Courier New"/>
          <w:color w:val="222222"/>
          <w:sz w:val="21"/>
          <w:szCs w:val="29"/>
        </w:rPr>
        <w:t xml:space="preserve"> Είναι η κατάλληλη ευκαιρία να δώσετε το σωστό μοντέλο λόγου-ομιλίας στο παιδί </w:t>
      </w:r>
      <w:r w:rsidR="00724C80" w:rsidRPr="00B6791A">
        <w:rPr>
          <w:rFonts w:ascii="inherit" w:eastAsia="Times New Roman" w:hAnsi="inherit" w:cs="Courier New" w:hint="eastAsia"/>
          <w:color w:val="222222"/>
          <w:sz w:val="21"/>
          <w:szCs w:val="29"/>
        </w:rPr>
        <w:t>σας</w:t>
      </w:r>
      <w:r w:rsidR="00724C80" w:rsidRPr="00B6791A">
        <w:rPr>
          <w:rFonts w:ascii="inherit" w:eastAsia="Times New Roman" w:hAnsi="inherit" w:cs="Courier New"/>
          <w:color w:val="222222"/>
          <w:sz w:val="21"/>
          <w:szCs w:val="29"/>
        </w:rPr>
        <w:t xml:space="preserve"> σε φυσικές συνθήκες.</w:t>
      </w:r>
    </w:p>
    <w:p w:rsidR="00685EF1" w:rsidRPr="00B6791A" w:rsidRDefault="00724C80" w:rsidP="00D516B2">
      <w:pPr>
        <w:rPr>
          <w:rFonts w:ascii="inherit" w:eastAsia="Times New Roman" w:hAnsi="inherit" w:cs="Courier New"/>
          <w:b/>
          <w:color w:val="76923C" w:themeColor="accent3" w:themeShade="BF"/>
          <w:sz w:val="21"/>
          <w:szCs w:val="29"/>
        </w:rPr>
      </w:pPr>
      <w:r w:rsidRPr="00B6791A">
        <w:rPr>
          <w:rFonts w:ascii="inherit" w:eastAsia="Times New Roman" w:hAnsi="inherit" w:cs="Courier New"/>
          <w:b/>
          <w:color w:val="76923C" w:themeColor="accent3" w:themeShade="BF"/>
          <w:sz w:val="21"/>
          <w:szCs w:val="29"/>
        </w:rPr>
        <w:t>4. Χρησιμοπο</w:t>
      </w:r>
      <w:r w:rsidR="00685EF1" w:rsidRPr="00B6791A">
        <w:rPr>
          <w:rFonts w:ascii="inherit" w:eastAsia="Times New Roman" w:hAnsi="inherit" w:cs="Courier New"/>
          <w:b/>
          <w:color w:val="76923C" w:themeColor="accent3" w:themeShade="BF"/>
          <w:sz w:val="21"/>
          <w:szCs w:val="29"/>
        </w:rPr>
        <w:t>ιήστε λεκτικές</w:t>
      </w:r>
      <w:r w:rsidRPr="00B6791A">
        <w:rPr>
          <w:rFonts w:ascii="inherit" w:eastAsia="Times New Roman" w:hAnsi="inherit" w:cs="Courier New"/>
          <w:b/>
          <w:color w:val="76923C" w:themeColor="accent3" w:themeShade="BF"/>
          <w:sz w:val="21"/>
          <w:szCs w:val="29"/>
        </w:rPr>
        <w:t xml:space="preserve"> ρουτίνες</w:t>
      </w:r>
    </w:p>
    <w:p w:rsidR="0007511F" w:rsidRPr="00B6791A" w:rsidRDefault="00441221" w:rsidP="00DB7A48">
      <w:pPr>
        <w:ind w:firstLine="720"/>
        <w:jc w:val="both"/>
        <w:rPr>
          <w:rFonts w:ascii="inherit" w:eastAsia="Times New Roman" w:hAnsi="inherit" w:cs="Courier New"/>
          <w:color w:val="222222"/>
          <w:sz w:val="21"/>
          <w:szCs w:val="29"/>
        </w:rPr>
      </w:pPr>
      <w:r w:rsidRPr="00B6791A">
        <w:rPr>
          <w:rFonts w:ascii="inherit" w:eastAsia="Times New Roman" w:hAnsi="inherit" w:cs="Courier New"/>
          <w:color w:val="222222"/>
          <w:sz w:val="21"/>
          <w:szCs w:val="29"/>
        </w:rPr>
        <w:t>Λ</w:t>
      </w:r>
      <w:r w:rsidR="00625BC0" w:rsidRPr="00B6791A">
        <w:rPr>
          <w:rFonts w:ascii="inherit" w:eastAsia="Times New Roman" w:hAnsi="inherit" w:cs="Courier New"/>
          <w:color w:val="222222"/>
          <w:sz w:val="21"/>
          <w:szCs w:val="29"/>
        </w:rPr>
        <w:t>εκτική ρουτίνα</w:t>
      </w:r>
      <w:r w:rsidR="00724C80" w:rsidRPr="00B6791A">
        <w:rPr>
          <w:rFonts w:ascii="inherit" w:eastAsia="Times New Roman" w:hAnsi="inherit" w:cs="Courier New"/>
          <w:color w:val="222222"/>
          <w:sz w:val="21"/>
          <w:szCs w:val="29"/>
        </w:rPr>
        <w:t xml:space="preserve"> </w:t>
      </w:r>
      <w:r w:rsidR="00685EF1" w:rsidRPr="00B6791A">
        <w:rPr>
          <w:rFonts w:ascii="inherit" w:eastAsia="Times New Roman" w:hAnsi="inherit" w:cs="Courier New"/>
          <w:color w:val="222222"/>
          <w:sz w:val="21"/>
          <w:szCs w:val="29"/>
        </w:rPr>
        <w:t>είναι</w:t>
      </w:r>
      <w:r w:rsidRPr="00B6791A">
        <w:rPr>
          <w:rFonts w:ascii="inherit" w:eastAsia="Times New Roman" w:hAnsi="inherit" w:cs="Courier New"/>
          <w:color w:val="222222"/>
          <w:sz w:val="21"/>
          <w:szCs w:val="29"/>
        </w:rPr>
        <w:t xml:space="preserve"> </w:t>
      </w:r>
      <w:r w:rsidR="00685EF1" w:rsidRPr="00B6791A">
        <w:rPr>
          <w:rFonts w:ascii="inherit" w:eastAsia="Times New Roman" w:hAnsi="inherit" w:cs="Courier New"/>
          <w:color w:val="222222"/>
          <w:sz w:val="21"/>
          <w:szCs w:val="29"/>
        </w:rPr>
        <w:t>να</w:t>
      </w:r>
      <w:r w:rsidR="00724C80" w:rsidRPr="00B6791A">
        <w:rPr>
          <w:rFonts w:ascii="inherit" w:eastAsia="Times New Roman" w:hAnsi="inherit" w:cs="Courier New"/>
          <w:color w:val="222222"/>
          <w:sz w:val="21"/>
          <w:szCs w:val="29"/>
        </w:rPr>
        <w:t xml:space="preserve"> λέτε το ίδιο πράγμα κάθε φορά που παίζετε με κάτι. Για παράδειγμα, όταν παίζετε με την μπάλα μπορείτε πάντα να </w:t>
      </w:r>
      <w:r w:rsidR="003638AA" w:rsidRPr="00B6791A">
        <w:rPr>
          <w:rFonts w:ascii="inherit" w:eastAsia="Times New Roman" w:hAnsi="inherit" w:cs="Courier New"/>
          <w:color w:val="222222"/>
          <w:sz w:val="21"/>
          <w:szCs w:val="29"/>
        </w:rPr>
        <w:t xml:space="preserve">λέτε </w:t>
      </w:r>
      <w:r w:rsidRPr="00B6791A">
        <w:rPr>
          <w:rFonts w:ascii="inherit" w:eastAsia="Times New Roman" w:hAnsi="inherit" w:cs="Courier New"/>
          <w:color w:val="222222"/>
          <w:sz w:val="21"/>
          <w:szCs w:val="29"/>
        </w:rPr>
        <w:t>"έτοιμος,</w:t>
      </w:r>
      <w:r w:rsidR="00724C80" w:rsidRPr="00B6791A">
        <w:rPr>
          <w:rFonts w:ascii="inherit" w:eastAsia="Times New Roman" w:hAnsi="inherit" w:cs="Courier New"/>
          <w:color w:val="222222"/>
          <w:sz w:val="21"/>
          <w:szCs w:val="29"/>
        </w:rPr>
        <w:t xml:space="preserve"> πάμε" ή με </w:t>
      </w:r>
      <w:r w:rsidR="00FF75AC" w:rsidRPr="00B6791A">
        <w:rPr>
          <w:rFonts w:ascii="inherit" w:eastAsia="Times New Roman" w:hAnsi="inherit" w:cs="Courier New" w:hint="eastAsia"/>
          <w:color w:val="222222"/>
          <w:sz w:val="21"/>
          <w:szCs w:val="29"/>
        </w:rPr>
        <w:t>τις</w:t>
      </w:r>
      <w:r w:rsidR="00FF75AC" w:rsidRPr="00B6791A">
        <w:rPr>
          <w:rFonts w:ascii="inherit" w:eastAsia="Times New Roman" w:hAnsi="inherit" w:cs="Courier New"/>
          <w:color w:val="222222"/>
          <w:sz w:val="21"/>
          <w:szCs w:val="29"/>
        </w:rPr>
        <w:t xml:space="preserve"> </w:t>
      </w:r>
      <w:r w:rsidR="00724C80" w:rsidRPr="00B6791A">
        <w:rPr>
          <w:rFonts w:ascii="inherit" w:eastAsia="Times New Roman" w:hAnsi="inherit" w:cs="Courier New"/>
          <w:color w:val="222222"/>
          <w:sz w:val="21"/>
          <w:szCs w:val="29"/>
        </w:rPr>
        <w:t xml:space="preserve">φυσαλίδες </w:t>
      </w:r>
      <w:r w:rsidR="00FF75AC" w:rsidRPr="00B6791A">
        <w:rPr>
          <w:rFonts w:ascii="inherit" w:eastAsia="Times New Roman" w:hAnsi="inherit" w:cs="Courier New"/>
          <w:color w:val="222222"/>
          <w:sz w:val="21"/>
          <w:szCs w:val="29"/>
        </w:rPr>
        <w:t xml:space="preserve">μπορείτε να λέτε </w:t>
      </w:r>
      <w:r w:rsidR="00724C80" w:rsidRPr="00B6791A">
        <w:rPr>
          <w:rFonts w:ascii="inherit" w:eastAsia="Times New Roman" w:hAnsi="inherit" w:cs="Courier New"/>
          <w:color w:val="222222"/>
          <w:sz w:val="21"/>
          <w:szCs w:val="29"/>
        </w:rPr>
        <w:t>"πρώτ</w:t>
      </w:r>
      <w:r w:rsidR="00FF75AC" w:rsidRPr="00B6791A">
        <w:rPr>
          <w:rFonts w:ascii="inherit" w:eastAsia="Times New Roman" w:hAnsi="inherit" w:cs="Courier New"/>
          <w:color w:val="222222"/>
          <w:sz w:val="21"/>
          <w:szCs w:val="29"/>
        </w:rPr>
        <w:t>α φυσάμε</w:t>
      </w:r>
      <w:r w:rsidR="00724C80" w:rsidRPr="00B6791A">
        <w:rPr>
          <w:rFonts w:ascii="inherit" w:eastAsia="Times New Roman" w:hAnsi="inherit" w:cs="Courier New"/>
          <w:color w:val="222222"/>
          <w:sz w:val="21"/>
          <w:szCs w:val="29"/>
        </w:rPr>
        <w:t xml:space="preserve">, </w:t>
      </w:r>
      <w:r w:rsidR="00FF75AC" w:rsidRPr="00B6791A">
        <w:rPr>
          <w:rFonts w:ascii="inherit" w:eastAsia="Times New Roman" w:hAnsi="inherit" w:cs="Courier New"/>
          <w:color w:val="222222"/>
          <w:sz w:val="21"/>
          <w:szCs w:val="29"/>
        </w:rPr>
        <w:t>μετά</w:t>
      </w:r>
      <w:r w:rsidR="00724C80" w:rsidRPr="00B6791A">
        <w:rPr>
          <w:rFonts w:ascii="inherit" w:eastAsia="Times New Roman" w:hAnsi="inherit" w:cs="Courier New"/>
          <w:color w:val="222222"/>
          <w:sz w:val="21"/>
          <w:szCs w:val="29"/>
        </w:rPr>
        <w:t xml:space="preserve"> </w:t>
      </w:r>
      <w:r w:rsidR="00FF75AC" w:rsidRPr="00B6791A">
        <w:rPr>
          <w:rFonts w:ascii="inherit" w:eastAsia="Times New Roman" w:hAnsi="inherit" w:cs="Courier New"/>
          <w:color w:val="222222"/>
          <w:sz w:val="21"/>
          <w:szCs w:val="29"/>
        </w:rPr>
        <w:t>σπάμε</w:t>
      </w:r>
      <w:r w:rsidR="00724C80" w:rsidRPr="00B6791A">
        <w:rPr>
          <w:rFonts w:ascii="inherit" w:eastAsia="Times New Roman" w:hAnsi="inherit" w:cs="Courier New"/>
          <w:color w:val="222222"/>
          <w:sz w:val="21"/>
          <w:szCs w:val="29"/>
        </w:rPr>
        <w:t xml:space="preserve">". </w:t>
      </w:r>
      <w:r w:rsidR="00FF75AC" w:rsidRPr="00B6791A">
        <w:rPr>
          <w:rFonts w:ascii="inherit" w:eastAsia="Times New Roman" w:hAnsi="inherit" w:cs="Courier New"/>
          <w:color w:val="222222"/>
          <w:sz w:val="21"/>
          <w:szCs w:val="29"/>
        </w:rPr>
        <w:t>Οι</w:t>
      </w:r>
      <w:r w:rsidR="00724C80" w:rsidRPr="00B6791A">
        <w:rPr>
          <w:rFonts w:ascii="inherit" w:eastAsia="Times New Roman" w:hAnsi="inherit" w:cs="Courier New"/>
          <w:color w:val="222222"/>
          <w:sz w:val="21"/>
          <w:szCs w:val="29"/>
        </w:rPr>
        <w:t xml:space="preserve"> λεκτικές ρουτίνες είναι </w:t>
      </w:r>
      <w:r w:rsidR="00FF75AC" w:rsidRPr="00B6791A">
        <w:rPr>
          <w:rFonts w:ascii="inherit" w:eastAsia="Times New Roman" w:hAnsi="inherit" w:cs="Courier New"/>
          <w:color w:val="222222"/>
          <w:sz w:val="21"/>
          <w:szCs w:val="29"/>
        </w:rPr>
        <w:t xml:space="preserve">κάτι προβλέψιμο </w:t>
      </w:r>
      <w:r w:rsidR="00724C80" w:rsidRPr="00B6791A">
        <w:rPr>
          <w:rFonts w:ascii="inherit" w:eastAsia="Times New Roman" w:hAnsi="inherit" w:cs="Courier New"/>
          <w:color w:val="222222"/>
          <w:sz w:val="21"/>
          <w:szCs w:val="29"/>
        </w:rPr>
        <w:t xml:space="preserve">για </w:t>
      </w:r>
      <w:r w:rsidRPr="00B6791A">
        <w:rPr>
          <w:rFonts w:ascii="inherit" w:eastAsia="Times New Roman" w:hAnsi="inherit" w:cs="Courier New"/>
          <w:color w:val="222222"/>
          <w:sz w:val="21"/>
          <w:szCs w:val="29"/>
        </w:rPr>
        <w:t>τα παιδιά</w:t>
      </w:r>
      <w:r w:rsidR="00724C80" w:rsidRPr="00B6791A">
        <w:rPr>
          <w:rFonts w:ascii="inherit" w:eastAsia="Times New Roman" w:hAnsi="inherit" w:cs="Courier New"/>
          <w:color w:val="222222"/>
          <w:sz w:val="21"/>
          <w:szCs w:val="29"/>
        </w:rPr>
        <w:t xml:space="preserve"> και </w:t>
      </w:r>
      <w:r w:rsidR="00FF75AC" w:rsidRPr="00B6791A">
        <w:rPr>
          <w:rFonts w:ascii="inherit" w:eastAsia="Times New Roman" w:hAnsi="inherit" w:cs="Courier New"/>
          <w:color w:val="222222"/>
          <w:sz w:val="21"/>
          <w:szCs w:val="29"/>
        </w:rPr>
        <w:t>του</w:t>
      </w:r>
      <w:r w:rsidRPr="00B6791A">
        <w:rPr>
          <w:rFonts w:ascii="inherit" w:eastAsia="Times New Roman" w:hAnsi="inherit" w:cs="Courier New"/>
          <w:color w:val="222222"/>
          <w:sz w:val="21"/>
          <w:szCs w:val="29"/>
        </w:rPr>
        <w:t>ς</w:t>
      </w:r>
      <w:r w:rsidR="00FF75AC" w:rsidRPr="00B6791A">
        <w:rPr>
          <w:rFonts w:ascii="inherit" w:eastAsia="Times New Roman" w:hAnsi="inherit" w:cs="Courier New"/>
          <w:color w:val="222222"/>
          <w:sz w:val="21"/>
          <w:szCs w:val="29"/>
        </w:rPr>
        <w:t xml:space="preserve"> </w:t>
      </w:r>
      <w:r w:rsidR="00724C80" w:rsidRPr="00B6791A">
        <w:rPr>
          <w:rFonts w:ascii="inherit" w:eastAsia="Times New Roman" w:hAnsi="inherit" w:cs="Courier New"/>
          <w:color w:val="222222"/>
          <w:sz w:val="21"/>
          <w:szCs w:val="29"/>
        </w:rPr>
        <w:t xml:space="preserve">παρέχουν </w:t>
      </w:r>
      <w:r w:rsidR="00FF75AC" w:rsidRPr="00B6791A">
        <w:rPr>
          <w:rFonts w:ascii="inherit" w:eastAsia="Times New Roman" w:hAnsi="inherit" w:cs="Courier New"/>
          <w:color w:val="222222"/>
          <w:sz w:val="21"/>
          <w:szCs w:val="29"/>
        </w:rPr>
        <w:t>ευκαιρίες</w:t>
      </w:r>
      <w:r w:rsidR="00724C80" w:rsidRPr="00B6791A">
        <w:rPr>
          <w:rFonts w:ascii="inherit" w:eastAsia="Times New Roman" w:hAnsi="inherit" w:cs="Courier New"/>
          <w:color w:val="222222"/>
          <w:sz w:val="21"/>
          <w:szCs w:val="29"/>
        </w:rPr>
        <w:t xml:space="preserve"> να χρησιμοποι</w:t>
      </w:r>
      <w:r w:rsidR="00FF75AC" w:rsidRPr="00B6791A">
        <w:rPr>
          <w:rFonts w:ascii="inherit" w:eastAsia="Times New Roman" w:hAnsi="inherit" w:cs="Courier New"/>
          <w:color w:val="222222"/>
          <w:sz w:val="21"/>
          <w:szCs w:val="29"/>
        </w:rPr>
        <w:t xml:space="preserve">ήσουν </w:t>
      </w:r>
      <w:r w:rsidR="00724C80" w:rsidRPr="00B6791A">
        <w:rPr>
          <w:rFonts w:ascii="inherit" w:eastAsia="Times New Roman" w:hAnsi="inherit" w:cs="Courier New"/>
          <w:color w:val="222222"/>
          <w:sz w:val="21"/>
          <w:szCs w:val="29"/>
        </w:rPr>
        <w:t xml:space="preserve">τη γλώσσα </w:t>
      </w:r>
      <w:r w:rsidR="00FF75AC" w:rsidRPr="00B6791A">
        <w:rPr>
          <w:rFonts w:ascii="inherit" w:eastAsia="Times New Roman" w:hAnsi="inherit" w:cs="Courier New"/>
          <w:color w:val="222222"/>
          <w:sz w:val="21"/>
          <w:szCs w:val="29"/>
        </w:rPr>
        <w:t>με επιτυχία</w:t>
      </w:r>
      <w:r w:rsidR="0007511F" w:rsidRPr="00B6791A">
        <w:rPr>
          <w:rFonts w:ascii="inherit" w:eastAsia="Times New Roman" w:hAnsi="inherit" w:cs="Courier New"/>
          <w:color w:val="222222"/>
          <w:sz w:val="21"/>
          <w:szCs w:val="29"/>
        </w:rPr>
        <w:t>.</w:t>
      </w:r>
    </w:p>
    <w:p w:rsidR="0007511F" w:rsidRPr="00B6791A" w:rsidRDefault="0007511F" w:rsidP="0007511F">
      <w:pPr>
        <w:jc w:val="both"/>
        <w:rPr>
          <w:rFonts w:ascii="inherit" w:eastAsia="Times New Roman" w:hAnsi="inherit" w:cs="Courier New"/>
          <w:b/>
          <w:color w:val="76923C" w:themeColor="accent3" w:themeShade="BF"/>
          <w:sz w:val="21"/>
          <w:szCs w:val="29"/>
        </w:rPr>
      </w:pPr>
      <w:r w:rsidRPr="00B6791A">
        <w:rPr>
          <w:rFonts w:ascii="inherit" w:eastAsia="Times New Roman" w:hAnsi="inherit" w:cs="Courier New"/>
          <w:b/>
          <w:color w:val="76923C" w:themeColor="accent3" w:themeShade="BF"/>
          <w:sz w:val="21"/>
          <w:szCs w:val="29"/>
        </w:rPr>
        <w:t xml:space="preserve">5. </w:t>
      </w:r>
      <w:r w:rsidR="00625BC0" w:rsidRPr="00B6791A">
        <w:rPr>
          <w:rFonts w:ascii="inherit" w:eastAsia="Times New Roman" w:hAnsi="inherit" w:cs="Courier New"/>
          <w:b/>
          <w:color w:val="76923C" w:themeColor="accent3" w:themeShade="BF"/>
          <w:sz w:val="21"/>
          <w:szCs w:val="29"/>
        </w:rPr>
        <w:t>Εκμεταλλευτείτ</w:t>
      </w:r>
      <w:r w:rsidR="00625BC0" w:rsidRPr="00B6791A">
        <w:rPr>
          <w:rFonts w:ascii="inherit" w:eastAsia="Times New Roman" w:hAnsi="inherit" w:cs="Courier New" w:hint="eastAsia"/>
          <w:b/>
          <w:color w:val="76923C" w:themeColor="accent3" w:themeShade="BF"/>
          <w:sz w:val="21"/>
          <w:szCs w:val="29"/>
        </w:rPr>
        <w:t>ε</w:t>
      </w:r>
      <w:r w:rsidRPr="00B6791A">
        <w:rPr>
          <w:rFonts w:ascii="inherit" w:eastAsia="Times New Roman" w:hAnsi="inherit" w:cs="Courier New"/>
          <w:b/>
          <w:color w:val="76923C" w:themeColor="accent3" w:themeShade="BF"/>
          <w:sz w:val="21"/>
          <w:szCs w:val="29"/>
        </w:rPr>
        <w:t xml:space="preserve"> </w:t>
      </w:r>
      <w:r w:rsidR="000D4F84" w:rsidRPr="00B6791A">
        <w:rPr>
          <w:rFonts w:ascii="inherit" w:eastAsia="Times New Roman" w:hAnsi="inherit" w:cs="Courier New"/>
          <w:b/>
          <w:color w:val="76923C" w:themeColor="accent3" w:themeShade="BF"/>
          <w:sz w:val="21"/>
          <w:szCs w:val="29"/>
        </w:rPr>
        <w:t xml:space="preserve">καθετί που κινεί το ενδιαφέρον </w:t>
      </w:r>
      <w:r w:rsidRPr="00B6791A">
        <w:rPr>
          <w:rFonts w:ascii="inherit" w:eastAsia="Times New Roman" w:hAnsi="inherit" w:cs="Courier New"/>
          <w:b/>
          <w:color w:val="76923C" w:themeColor="accent3" w:themeShade="BF"/>
          <w:sz w:val="21"/>
          <w:szCs w:val="29"/>
        </w:rPr>
        <w:t xml:space="preserve">του </w:t>
      </w:r>
      <w:r w:rsidR="000D4F84" w:rsidRPr="00B6791A">
        <w:rPr>
          <w:rFonts w:ascii="inherit" w:eastAsia="Times New Roman" w:hAnsi="inherit" w:cs="Courier New"/>
          <w:b/>
          <w:color w:val="76923C" w:themeColor="accent3" w:themeShade="BF"/>
          <w:sz w:val="21"/>
          <w:szCs w:val="29"/>
        </w:rPr>
        <w:t>για επικοινωνία</w:t>
      </w:r>
    </w:p>
    <w:p w:rsidR="00625BC0" w:rsidRPr="00B6791A" w:rsidRDefault="000D4F84" w:rsidP="00C53872">
      <w:pPr>
        <w:ind w:firstLine="720"/>
        <w:jc w:val="both"/>
        <w:rPr>
          <w:rFonts w:ascii="inherit" w:eastAsia="Times New Roman" w:hAnsi="inherit" w:cs="Courier New"/>
          <w:color w:val="222222"/>
          <w:sz w:val="21"/>
          <w:szCs w:val="29"/>
        </w:rPr>
      </w:pPr>
      <w:r w:rsidRPr="00B6791A">
        <w:rPr>
          <w:rFonts w:ascii="inherit" w:eastAsia="Times New Roman" w:hAnsi="inherit" w:cs="Courier New"/>
          <w:color w:val="222222"/>
          <w:sz w:val="21"/>
          <w:szCs w:val="29"/>
        </w:rPr>
        <w:t>Οργανώστε</w:t>
      </w:r>
      <w:r w:rsidR="0007511F" w:rsidRPr="00B6791A">
        <w:rPr>
          <w:rFonts w:ascii="inherit" w:eastAsia="Times New Roman" w:hAnsi="inherit" w:cs="Courier New"/>
          <w:color w:val="222222"/>
          <w:sz w:val="21"/>
          <w:szCs w:val="29"/>
        </w:rPr>
        <w:t xml:space="preserve"> το περιβάλλον με τέτοιο τρόπο ώστε να </w:t>
      </w:r>
      <w:r w:rsidR="00625BC0" w:rsidRPr="00B6791A">
        <w:rPr>
          <w:rFonts w:ascii="inherit" w:eastAsia="Times New Roman" w:hAnsi="inherit" w:cs="Courier New"/>
          <w:color w:val="222222"/>
          <w:sz w:val="21"/>
          <w:szCs w:val="29"/>
        </w:rPr>
        <w:t>ωθεί</w:t>
      </w:r>
      <w:r w:rsidR="0007511F" w:rsidRPr="00B6791A">
        <w:rPr>
          <w:rFonts w:ascii="inherit" w:eastAsia="Times New Roman" w:hAnsi="inherit" w:cs="Courier New"/>
          <w:color w:val="222222"/>
          <w:sz w:val="21"/>
          <w:szCs w:val="29"/>
        </w:rPr>
        <w:t xml:space="preserve"> το παιδί σας να </w:t>
      </w:r>
      <w:r w:rsidR="001C660D" w:rsidRPr="00B6791A">
        <w:rPr>
          <w:rFonts w:ascii="inherit" w:eastAsia="Times New Roman" w:hAnsi="inherit" w:cs="Courier New"/>
          <w:color w:val="222222"/>
          <w:sz w:val="21"/>
          <w:szCs w:val="29"/>
        </w:rPr>
        <w:t>ζητήσει κάτι</w:t>
      </w:r>
      <w:r w:rsidR="0007511F" w:rsidRPr="00B6791A">
        <w:rPr>
          <w:rFonts w:ascii="inherit" w:eastAsia="Times New Roman" w:hAnsi="inherit" w:cs="Courier New"/>
          <w:color w:val="222222"/>
          <w:sz w:val="21"/>
          <w:szCs w:val="29"/>
        </w:rPr>
        <w:t xml:space="preserve">. Για παράδειγμα, εάν </w:t>
      </w:r>
      <w:r w:rsidR="00EF6B38" w:rsidRPr="00B6791A">
        <w:rPr>
          <w:rFonts w:ascii="inherit" w:eastAsia="Times New Roman" w:hAnsi="inherit" w:cs="Courier New"/>
          <w:color w:val="222222"/>
          <w:sz w:val="21"/>
          <w:szCs w:val="29"/>
        </w:rPr>
        <w:t>ζωγραφίζετε</w:t>
      </w:r>
      <w:r w:rsidR="0007511F" w:rsidRPr="00B6791A">
        <w:rPr>
          <w:rFonts w:ascii="inherit" w:eastAsia="Times New Roman" w:hAnsi="inherit" w:cs="Courier New"/>
          <w:color w:val="222222"/>
          <w:sz w:val="21"/>
          <w:szCs w:val="29"/>
        </w:rPr>
        <w:t>, βγ</w:t>
      </w:r>
      <w:r w:rsidR="001C660D" w:rsidRPr="00B6791A">
        <w:rPr>
          <w:rFonts w:ascii="inherit" w:eastAsia="Times New Roman" w:hAnsi="inherit" w:cs="Courier New"/>
          <w:color w:val="222222"/>
          <w:sz w:val="21"/>
          <w:szCs w:val="29"/>
        </w:rPr>
        <w:t xml:space="preserve">άλτε </w:t>
      </w:r>
      <w:r w:rsidR="0007511F" w:rsidRPr="00B6791A">
        <w:rPr>
          <w:rFonts w:ascii="inherit" w:eastAsia="Times New Roman" w:hAnsi="inherit" w:cs="Courier New"/>
          <w:color w:val="222222"/>
          <w:sz w:val="21"/>
          <w:szCs w:val="29"/>
        </w:rPr>
        <w:t xml:space="preserve">το </w:t>
      </w:r>
      <w:r w:rsidR="001C660D" w:rsidRPr="00B6791A">
        <w:rPr>
          <w:rFonts w:ascii="inherit" w:eastAsia="Times New Roman" w:hAnsi="inherit" w:cs="Courier New"/>
          <w:color w:val="222222"/>
          <w:sz w:val="21"/>
          <w:szCs w:val="29"/>
        </w:rPr>
        <w:t xml:space="preserve">μπλοκ </w:t>
      </w:r>
      <w:r w:rsidR="0007511F" w:rsidRPr="00B6791A">
        <w:rPr>
          <w:rFonts w:ascii="inherit" w:eastAsia="Times New Roman" w:hAnsi="inherit" w:cs="Courier New"/>
          <w:color w:val="222222"/>
          <w:sz w:val="21"/>
          <w:szCs w:val="29"/>
        </w:rPr>
        <w:t xml:space="preserve">ζωγραφικής </w:t>
      </w:r>
      <w:r w:rsidR="001C660D" w:rsidRPr="00B6791A">
        <w:rPr>
          <w:rFonts w:ascii="inherit" w:eastAsia="Times New Roman" w:hAnsi="inherit" w:cs="Courier New"/>
          <w:color w:val="222222"/>
          <w:sz w:val="21"/>
          <w:szCs w:val="29"/>
        </w:rPr>
        <w:t xml:space="preserve">αλλά μην βγάζετε </w:t>
      </w:r>
      <w:r w:rsidR="001C660D" w:rsidRPr="00B6791A">
        <w:rPr>
          <w:rFonts w:ascii="inherit" w:eastAsia="Times New Roman" w:hAnsi="inherit" w:cs="Courier New" w:hint="eastAsia"/>
          <w:color w:val="222222"/>
          <w:sz w:val="21"/>
          <w:szCs w:val="29"/>
        </w:rPr>
        <w:t>τις</w:t>
      </w:r>
      <w:r w:rsidR="001C660D" w:rsidRPr="00B6791A">
        <w:rPr>
          <w:rFonts w:ascii="inherit" w:eastAsia="Times New Roman" w:hAnsi="inherit" w:cs="Courier New"/>
          <w:color w:val="222222"/>
          <w:sz w:val="21"/>
          <w:szCs w:val="29"/>
        </w:rPr>
        <w:t xml:space="preserve"> μπογιές. </w:t>
      </w:r>
      <w:r w:rsidR="001C660D" w:rsidRPr="00B6791A">
        <w:rPr>
          <w:rFonts w:ascii="inherit" w:eastAsia="Times New Roman" w:hAnsi="inherit" w:cs="Courier New"/>
          <w:color w:val="222222"/>
          <w:sz w:val="21"/>
          <w:szCs w:val="29"/>
        </w:rPr>
        <w:lastRenderedPageBreak/>
        <w:t>Έτσι, τ</w:t>
      </w:r>
      <w:r w:rsidR="0007511F" w:rsidRPr="00B6791A">
        <w:rPr>
          <w:rFonts w:ascii="inherit" w:eastAsia="Times New Roman" w:hAnsi="inherit" w:cs="Courier New"/>
          <w:color w:val="222222"/>
          <w:sz w:val="21"/>
          <w:szCs w:val="29"/>
        </w:rPr>
        <w:t xml:space="preserve">ο παιδί σας θα </w:t>
      </w:r>
      <w:r w:rsidR="001C660D" w:rsidRPr="00B6791A">
        <w:rPr>
          <w:rFonts w:ascii="inherit" w:eastAsia="Times New Roman" w:hAnsi="inherit" w:cs="Courier New"/>
          <w:color w:val="222222"/>
          <w:sz w:val="21"/>
          <w:szCs w:val="29"/>
        </w:rPr>
        <w:t xml:space="preserve">αναγκαστεί να ζητήσει </w:t>
      </w:r>
      <w:r w:rsidR="001C660D" w:rsidRPr="00B6791A">
        <w:rPr>
          <w:rFonts w:ascii="inherit" w:eastAsia="Times New Roman" w:hAnsi="inherit" w:cs="Courier New" w:hint="eastAsia"/>
          <w:color w:val="222222"/>
          <w:sz w:val="21"/>
          <w:szCs w:val="29"/>
        </w:rPr>
        <w:t>τις</w:t>
      </w:r>
      <w:r w:rsidR="001C660D" w:rsidRPr="00B6791A">
        <w:rPr>
          <w:rFonts w:ascii="inherit" w:eastAsia="Times New Roman" w:hAnsi="inherit" w:cs="Courier New"/>
          <w:color w:val="222222"/>
          <w:sz w:val="21"/>
          <w:szCs w:val="29"/>
        </w:rPr>
        <w:t xml:space="preserve"> μπογιές και τότε θα του </w:t>
      </w:r>
      <w:r w:rsidR="001C660D" w:rsidRPr="00B6791A">
        <w:rPr>
          <w:rFonts w:ascii="inherit" w:eastAsia="Times New Roman" w:hAnsi="inherit" w:cs="Courier New" w:hint="eastAsia"/>
          <w:color w:val="222222"/>
          <w:sz w:val="21"/>
          <w:szCs w:val="29"/>
        </w:rPr>
        <w:t>τις</w:t>
      </w:r>
      <w:r w:rsidR="001C660D" w:rsidRPr="00B6791A">
        <w:rPr>
          <w:rFonts w:ascii="inherit" w:eastAsia="Times New Roman" w:hAnsi="inherit" w:cs="Courier New"/>
          <w:color w:val="222222"/>
          <w:sz w:val="21"/>
          <w:szCs w:val="29"/>
        </w:rPr>
        <w:t xml:space="preserve"> δώσετε. </w:t>
      </w:r>
      <w:r w:rsidR="0007511F" w:rsidRPr="00B6791A">
        <w:rPr>
          <w:rFonts w:ascii="inherit" w:eastAsia="Times New Roman" w:hAnsi="inherit" w:cs="Courier New"/>
          <w:color w:val="222222"/>
          <w:sz w:val="21"/>
          <w:szCs w:val="29"/>
        </w:rPr>
        <w:t xml:space="preserve">Αυτό </w:t>
      </w:r>
      <w:r w:rsidR="001C660D" w:rsidRPr="00B6791A">
        <w:rPr>
          <w:rFonts w:ascii="inherit" w:eastAsia="Times New Roman" w:hAnsi="inherit" w:cs="Courier New"/>
          <w:color w:val="222222"/>
          <w:sz w:val="21"/>
          <w:szCs w:val="29"/>
        </w:rPr>
        <w:t>του επιτρέπει να αντιληφθεί πως μπορεί να ζητήσει κάτι με επιτυχία</w:t>
      </w:r>
      <w:r w:rsidR="0007511F" w:rsidRPr="00B6791A">
        <w:rPr>
          <w:rFonts w:ascii="inherit" w:eastAsia="Times New Roman" w:hAnsi="inherit" w:cs="Courier New"/>
          <w:color w:val="222222"/>
          <w:sz w:val="21"/>
          <w:szCs w:val="29"/>
        </w:rPr>
        <w:t>.</w:t>
      </w:r>
    </w:p>
    <w:p w:rsidR="00392045" w:rsidRPr="00B6791A" w:rsidRDefault="00392045" w:rsidP="00392045">
      <w:pPr>
        <w:jc w:val="both"/>
        <w:rPr>
          <w:rFonts w:ascii="inherit" w:eastAsia="Times New Roman" w:hAnsi="inherit" w:cs="Courier New"/>
          <w:b/>
          <w:color w:val="76923C" w:themeColor="accent3" w:themeShade="BF"/>
          <w:sz w:val="21"/>
          <w:szCs w:val="29"/>
        </w:rPr>
      </w:pPr>
      <w:r w:rsidRPr="00B6791A">
        <w:rPr>
          <w:rFonts w:ascii="inherit" w:eastAsia="Times New Roman" w:hAnsi="inherit" w:cs="Courier New"/>
          <w:b/>
          <w:color w:val="76923C" w:themeColor="accent3" w:themeShade="BF"/>
          <w:sz w:val="21"/>
          <w:szCs w:val="29"/>
        </w:rPr>
        <w:t>6. Διαβάστε βιβλία</w:t>
      </w:r>
    </w:p>
    <w:p w:rsidR="008303E5" w:rsidRPr="00B6791A" w:rsidRDefault="00392045" w:rsidP="00C53872">
      <w:pPr>
        <w:ind w:firstLine="720"/>
        <w:jc w:val="both"/>
        <w:rPr>
          <w:rFonts w:ascii="inherit" w:eastAsia="Times New Roman" w:hAnsi="inherit" w:cs="Courier New"/>
          <w:color w:val="222222"/>
          <w:sz w:val="21"/>
          <w:szCs w:val="29"/>
        </w:rPr>
      </w:pPr>
      <w:r w:rsidRPr="00B6791A">
        <w:rPr>
          <w:rFonts w:ascii="inherit" w:eastAsia="Times New Roman" w:hAnsi="inherit" w:cs="Courier New"/>
          <w:color w:val="222222"/>
          <w:sz w:val="21"/>
          <w:szCs w:val="29"/>
        </w:rPr>
        <w:t xml:space="preserve">Η καθημερινή ανάγνωση βιβλίων στο παιδί σας θα έχει απίστευτο αντίκτυπο στη γλωσσική του ανάπτυξη. </w:t>
      </w:r>
      <w:r w:rsidR="00EE55FF" w:rsidRPr="00B6791A">
        <w:rPr>
          <w:rFonts w:ascii="inherit" w:eastAsia="Times New Roman" w:hAnsi="inherit" w:cs="Courier New"/>
          <w:color w:val="222222"/>
          <w:sz w:val="21"/>
          <w:szCs w:val="29"/>
        </w:rPr>
        <w:t xml:space="preserve">Επιλέξτε βιβλία με </w:t>
      </w:r>
      <w:r w:rsidRPr="00B6791A">
        <w:rPr>
          <w:rFonts w:ascii="inherit" w:eastAsia="Times New Roman" w:hAnsi="inherit" w:cs="Courier New"/>
          <w:color w:val="222222"/>
          <w:sz w:val="21"/>
          <w:szCs w:val="29"/>
        </w:rPr>
        <w:t>επαναλαμβανόμε</w:t>
      </w:r>
      <w:r w:rsidR="00EE55FF" w:rsidRPr="00B6791A">
        <w:rPr>
          <w:rFonts w:ascii="inherit" w:eastAsia="Times New Roman" w:hAnsi="inherit" w:cs="Courier New"/>
          <w:color w:val="222222"/>
          <w:sz w:val="21"/>
          <w:szCs w:val="29"/>
        </w:rPr>
        <w:t>νες φράσεις</w:t>
      </w:r>
      <w:r w:rsidRPr="00B6791A">
        <w:rPr>
          <w:rFonts w:ascii="inherit" w:eastAsia="Times New Roman" w:hAnsi="inherit" w:cs="Courier New"/>
          <w:color w:val="222222"/>
          <w:sz w:val="21"/>
          <w:szCs w:val="29"/>
        </w:rPr>
        <w:t xml:space="preserve"> που </w:t>
      </w:r>
      <w:r w:rsidR="00EE55FF" w:rsidRPr="00B6791A">
        <w:rPr>
          <w:rFonts w:ascii="inherit" w:eastAsia="Times New Roman" w:hAnsi="inherit" w:cs="Courier New"/>
          <w:color w:val="222222"/>
          <w:sz w:val="21"/>
          <w:szCs w:val="29"/>
        </w:rPr>
        <w:t xml:space="preserve">μαθαίνονται </w:t>
      </w:r>
      <w:r w:rsidRPr="00B6791A">
        <w:rPr>
          <w:rFonts w:ascii="inherit" w:eastAsia="Times New Roman" w:hAnsi="inherit" w:cs="Courier New"/>
          <w:color w:val="222222"/>
          <w:sz w:val="21"/>
          <w:szCs w:val="29"/>
        </w:rPr>
        <w:t>εύκολα</w:t>
      </w:r>
      <w:r w:rsidR="00EE55FF" w:rsidRPr="00B6791A">
        <w:rPr>
          <w:rFonts w:ascii="inherit" w:eastAsia="Times New Roman" w:hAnsi="inherit" w:cs="Courier New"/>
          <w:color w:val="222222"/>
          <w:sz w:val="21"/>
          <w:szCs w:val="29"/>
        </w:rPr>
        <w:t>.</w:t>
      </w:r>
      <w:r w:rsidRPr="00B6791A">
        <w:rPr>
          <w:rFonts w:ascii="inherit" w:eastAsia="Times New Roman" w:hAnsi="inherit" w:cs="Courier New"/>
          <w:color w:val="222222"/>
          <w:sz w:val="21"/>
          <w:szCs w:val="29"/>
        </w:rPr>
        <w:t xml:space="preserve"> </w:t>
      </w:r>
      <w:r w:rsidR="00EE55FF" w:rsidRPr="00B6791A">
        <w:rPr>
          <w:rFonts w:ascii="inherit" w:eastAsia="Times New Roman" w:hAnsi="inherit" w:cs="Courier New"/>
          <w:color w:val="222222"/>
          <w:sz w:val="21"/>
          <w:szCs w:val="29"/>
        </w:rPr>
        <w:t xml:space="preserve">Αρκεί να δίνετε την ευκαιρία στο παιδί να απαντά εκεί που πρέπει, δηλαδή να ολοκληρώνει την επαναλαμβανόμενη  φράση. Γενικά, να </w:t>
      </w:r>
      <w:r w:rsidRPr="00B6791A">
        <w:rPr>
          <w:rFonts w:ascii="inherit" w:eastAsia="Times New Roman" w:hAnsi="inherit" w:cs="Courier New"/>
          <w:color w:val="222222"/>
          <w:sz w:val="21"/>
          <w:szCs w:val="29"/>
        </w:rPr>
        <w:t>ενθαρρύνετε τα παιδιά να συμμετέχουν στην ανάγνωση βιβλίων. Μην φοβάστε να διαβάζετε το ίδιο βιβ</w:t>
      </w:r>
      <w:r w:rsidR="00EE55FF" w:rsidRPr="00B6791A">
        <w:rPr>
          <w:rFonts w:ascii="inherit" w:eastAsia="Times New Roman" w:hAnsi="inherit" w:cs="Courier New"/>
          <w:color w:val="222222"/>
          <w:sz w:val="21"/>
          <w:szCs w:val="29"/>
        </w:rPr>
        <w:t>λίο καθημερινά</w:t>
      </w:r>
      <w:r w:rsidRPr="00B6791A">
        <w:rPr>
          <w:rFonts w:ascii="inherit" w:eastAsia="Times New Roman" w:hAnsi="inherit" w:cs="Courier New"/>
          <w:color w:val="222222"/>
          <w:sz w:val="21"/>
          <w:szCs w:val="29"/>
        </w:rPr>
        <w:t>!</w:t>
      </w:r>
    </w:p>
    <w:p w:rsidR="00911683" w:rsidRPr="00B6791A" w:rsidRDefault="00321CCE" w:rsidP="00392045">
      <w:pPr>
        <w:jc w:val="both"/>
        <w:rPr>
          <w:rFonts w:ascii="inherit" w:eastAsia="Times New Roman" w:hAnsi="inherit" w:cs="Courier New"/>
          <w:b/>
          <w:color w:val="76923C" w:themeColor="accent3" w:themeShade="BF"/>
          <w:sz w:val="21"/>
          <w:szCs w:val="29"/>
        </w:rPr>
      </w:pPr>
      <w:r w:rsidRPr="00B6791A">
        <w:rPr>
          <w:rFonts w:ascii="inherit" w:eastAsia="Times New Roman" w:hAnsi="inherit" w:cs="Courier New"/>
          <w:b/>
          <w:color w:val="76923C" w:themeColor="accent3" w:themeShade="BF"/>
          <w:sz w:val="21"/>
          <w:szCs w:val="29"/>
        </w:rPr>
        <w:t xml:space="preserve">7. Τραγουδήστε </w:t>
      </w:r>
    </w:p>
    <w:p w:rsidR="0093009E" w:rsidRPr="00B6791A" w:rsidRDefault="00C53872" w:rsidP="00C53872">
      <w:pPr>
        <w:ind w:firstLine="720"/>
        <w:jc w:val="both"/>
        <w:rPr>
          <w:rFonts w:ascii="inherit" w:eastAsia="Times New Roman" w:hAnsi="inherit" w:cs="Courier New"/>
          <w:color w:val="222222"/>
          <w:sz w:val="21"/>
          <w:szCs w:val="29"/>
        </w:rPr>
      </w:pPr>
      <w:r w:rsidRPr="00B6791A">
        <w:rPr>
          <w:rFonts w:ascii="inherit" w:eastAsia="Times New Roman" w:hAnsi="inherit" w:cs="Courier New"/>
          <w:color w:val="222222"/>
          <w:sz w:val="21"/>
          <w:szCs w:val="29"/>
        </w:rPr>
        <w:t>Τ</w:t>
      </w:r>
      <w:r w:rsidR="00321CCE" w:rsidRPr="00B6791A">
        <w:rPr>
          <w:rFonts w:ascii="inherit" w:eastAsia="Times New Roman" w:hAnsi="inherit" w:cs="Courier New"/>
          <w:color w:val="222222"/>
          <w:sz w:val="21"/>
          <w:szCs w:val="29"/>
        </w:rPr>
        <w:t xml:space="preserve">α ποιήματα και τα τραγούδια </w:t>
      </w:r>
      <w:r w:rsidR="00911683" w:rsidRPr="00B6791A">
        <w:rPr>
          <w:rFonts w:ascii="inherit" w:eastAsia="Times New Roman" w:hAnsi="inherit" w:cs="Courier New"/>
          <w:color w:val="222222"/>
          <w:sz w:val="21"/>
          <w:szCs w:val="29"/>
        </w:rPr>
        <w:t>του νηπιαγωγείου</w:t>
      </w:r>
      <w:r w:rsidR="00321CCE" w:rsidRPr="00B6791A">
        <w:rPr>
          <w:rFonts w:ascii="inherit" w:eastAsia="Times New Roman" w:hAnsi="inherit" w:cs="Courier New"/>
          <w:color w:val="222222"/>
          <w:sz w:val="21"/>
          <w:szCs w:val="29"/>
        </w:rPr>
        <w:t xml:space="preserve"> </w:t>
      </w:r>
      <w:r w:rsidR="00B336A1" w:rsidRPr="00B6791A">
        <w:rPr>
          <w:rFonts w:ascii="inherit" w:eastAsia="Times New Roman" w:hAnsi="inherit" w:cs="Courier New"/>
          <w:color w:val="222222"/>
          <w:sz w:val="21"/>
          <w:szCs w:val="29"/>
        </w:rPr>
        <w:t>βοηθούν τα παιδιά να εξοικειωθούν με</w:t>
      </w:r>
      <w:r w:rsidR="00D423BB" w:rsidRPr="00B6791A">
        <w:rPr>
          <w:rFonts w:ascii="inherit" w:eastAsia="Times New Roman" w:hAnsi="inherit" w:cs="Courier New"/>
          <w:color w:val="222222"/>
          <w:sz w:val="21"/>
          <w:szCs w:val="29"/>
        </w:rPr>
        <w:t xml:space="preserve"> την ομοιοκαταληξία</w:t>
      </w:r>
      <w:r w:rsidR="00321CCE" w:rsidRPr="00B6791A">
        <w:rPr>
          <w:rFonts w:ascii="inherit" w:eastAsia="Times New Roman" w:hAnsi="inherit" w:cs="Courier New"/>
          <w:color w:val="222222"/>
          <w:sz w:val="21"/>
          <w:szCs w:val="29"/>
        </w:rPr>
        <w:t xml:space="preserve"> και</w:t>
      </w:r>
      <w:r w:rsidR="003E5D97" w:rsidRPr="00B6791A">
        <w:rPr>
          <w:rFonts w:ascii="inherit" w:eastAsia="Times New Roman" w:hAnsi="inherit" w:cs="Courier New"/>
          <w:color w:val="222222"/>
          <w:sz w:val="21"/>
          <w:szCs w:val="29"/>
        </w:rPr>
        <w:t xml:space="preserve"> </w:t>
      </w:r>
      <w:r w:rsidR="00D423BB" w:rsidRPr="00B6791A">
        <w:rPr>
          <w:rFonts w:ascii="inherit" w:eastAsia="Times New Roman" w:hAnsi="inherit" w:cs="Courier New"/>
          <w:color w:val="222222"/>
          <w:sz w:val="21"/>
          <w:szCs w:val="29"/>
        </w:rPr>
        <w:t>να αναπτύξουν ρυθμό</w:t>
      </w:r>
      <w:r w:rsidR="00321CCE" w:rsidRPr="00B6791A">
        <w:rPr>
          <w:rFonts w:ascii="inherit" w:eastAsia="Times New Roman" w:hAnsi="inherit" w:cs="Courier New"/>
          <w:color w:val="222222"/>
          <w:sz w:val="21"/>
          <w:szCs w:val="29"/>
        </w:rPr>
        <w:t xml:space="preserve">. </w:t>
      </w:r>
      <w:r w:rsidR="009C2DA3" w:rsidRPr="00B6791A">
        <w:rPr>
          <w:rFonts w:ascii="inherit" w:eastAsia="Times New Roman" w:hAnsi="inherit" w:cs="Courier New" w:hint="eastAsia"/>
          <w:color w:val="222222"/>
          <w:sz w:val="21"/>
          <w:szCs w:val="29"/>
        </w:rPr>
        <w:t>Επίσης</w:t>
      </w:r>
      <w:r w:rsidR="009C2DA3" w:rsidRPr="00B6791A">
        <w:rPr>
          <w:rFonts w:ascii="inherit" w:eastAsia="Times New Roman" w:hAnsi="inherit" w:cs="Courier New"/>
          <w:color w:val="222222"/>
          <w:sz w:val="21"/>
          <w:szCs w:val="29"/>
        </w:rPr>
        <w:t>, ε</w:t>
      </w:r>
      <w:r w:rsidR="00D423BB" w:rsidRPr="00B6791A">
        <w:rPr>
          <w:rFonts w:ascii="inherit" w:eastAsia="Times New Roman" w:hAnsi="inherit" w:cs="Courier New"/>
          <w:color w:val="222222"/>
          <w:sz w:val="21"/>
          <w:szCs w:val="29"/>
        </w:rPr>
        <w:t xml:space="preserve">νθαρρύνουν </w:t>
      </w:r>
      <w:r w:rsidR="00B336A1" w:rsidRPr="00B6791A">
        <w:rPr>
          <w:rFonts w:ascii="inherit" w:eastAsia="Times New Roman" w:hAnsi="inherit" w:cs="Courier New"/>
          <w:color w:val="222222"/>
          <w:sz w:val="21"/>
          <w:szCs w:val="29"/>
        </w:rPr>
        <w:t>τη συμμετοχή και τη χρήση νέου λεξιλογίου.</w:t>
      </w:r>
    </w:p>
    <w:p w:rsidR="0093009E" w:rsidRPr="00B6791A" w:rsidRDefault="0093009E" w:rsidP="0093009E">
      <w:pPr>
        <w:jc w:val="both"/>
        <w:rPr>
          <w:rFonts w:ascii="inherit" w:eastAsia="Times New Roman" w:hAnsi="inherit" w:cs="Courier New"/>
          <w:b/>
          <w:color w:val="76923C" w:themeColor="accent3" w:themeShade="BF"/>
          <w:sz w:val="21"/>
          <w:szCs w:val="29"/>
        </w:rPr>
      </w:pPr>
      <w:r w:rsidRPr="00B6791A">
        <w:rPr>
          <w:rFonts w:ascii="inherit" w:eastAsia="Times New Roman" w:hAnsi="inherit" w:cs="Courier New"/>
          <w:b/>
          <w:color w:val="76923C" w:themeColor="accent3" w:themeShade="BF"/>
          <w:sz w:val="21"/>
          <w:szCs w:val="29"/>
        </w:rPr>
        <w:t xml:space="preserve">8. Χρησιμοποιήστε </w:t>
      </w:r>
      <w:r w:rsidR="0024329C" w:rsidRPr="00B6791A">
        <w:rPr>
          <w:rFonts w:ascii="inherit" w:eastAsia="Times New Roman" w:hAnsi="inherit" w:cs="Courier New"/>
          <w:b/>
          <w:color w:val="76923C" w:themeColor="accent3" w:themeShade="BF"/>
          <w:sz w:val="21"/>
          <w:szCs w:val="29"/>
        </w:rPr>
        <w:t>τον</w:t>
      </w:r>
      <w:r w:rsidRPr="00B6791A">
        <w:rPr>
          <w:rFonts w:ascii="inherit" w:eastAsia="Times New Roman" w:hAnsi="inherit" w:cs="Courier New"/>
          <w:b/>
          <w:color w:val="76923C" w:themeColor="accent3" w:themeShade="BF"/>
          <w:sz w:val="21"/>
          <w:szCs w:val="29"/>
        </w:rPr>
        <w:t xml:space="preserve"> κανόνα 3:1</w:t>
      </w:r>
    </w:p>
    <w:p w:rsidR="008303E5" w:rsidRPr="00B6791A" w:rsidRDefault="0093009E" w:rsidP="00C53872">
      <w:pPr>
        <w:ind w:firstLine="720"/>
        <w:jc w:val="both"/>
        <w:rPr>
          <w:rFonts w:ascii="inherit" w:eastAsia="Times New Roman" w:hAnsi="inherit" w:cs="Courier New"/>
          <w:color w:val="222222"/>
          <w:sz w:val="21"/>
          <w:szCs w:val="29"/>
        </w:rPr>
      </w:pPr>
      <w:r w:rsidRPr="00B6791A">
        <w:rPr>
          <w:rFonts w:ascii="inherit" w:eastAsia="Times New Roman" w:hAnsi="inherit" w:cs="Courier New"/>
          <w:color w:val="222222"/>
          <w:sz w:val="21"/>
          <w:szCs w:val="29"/>
        </w:rPr>
        <w:t xml:space="preserve">Κατά τη διάρκεια των δραστηριοτήτων, προσπαθήστε να κάνετε τρία σχόλια και μόνο μία ερώτηση. </w:t>
      </w:r>
      <w:r w:rsidR="0024329C" w:rsidRPr="00B6791A">
        <w:rPr>
          <w:rFonts w:ascii="inherit" w:eastAsia="Times New Roman" w:hAnsi="inherit" w:cs="Courier New"/>
          <w:color w:val="222222"/>
          <w:sz w:val="21"/>
          <w:szCs w:val="29"/>
        </w:rPr>
        <w:t>Κάνοντας</w:t>
      </w:r>
      <w:r w:rsidRPr="00B6791A">
        <w:rPr>
          <w:rFonts w:ascii="inherit" w:eastAsia="Times New Roman" w:hAnsi="inherit" w:cs="Courier New"/>
          <w:color w:val="222222"/>
          <w:sz w:val="21"/>
          <w:szCs w:val="29"/>
        </w:rPr>
        <w:t xml:space="preserve"> πολλές ερωτήσεις μπορ</w:t>
      </w:r>
      <w:bookmarkStart w:id="0" w:name="_GoBack"/>
      <w:bookmarkEnd w:id="0"/>
      <w:r w:rsidRPr="00B6791A">
        <w:rPr>
          <w:rFonts w:ascii="inherit" w:eastAsia="Times New Roman" w:hAnsi="inherit" w:cs="Courier New"/>
          <w:color w:val="222222"/>
          <w:sz w:val="21"/>
          <w:szCs w:val="29"/>
        </w:rPr>
        <w:t>εί να ασκ</w:t>
      </w:r>
      <w:r w:rsidR="0024329C" w:rsidRPr="00B6791A">
        <w:rPr>
          <w:rFonts w:ascii="inherit" w:eastAsia="Times New Roman" w:hAnsi="inherit" w:cs="Courier New"/>
          <w:color w:val="222222"/>
          <w:sz w:val="21"/>
          <w:szCs w:val="29"/>
        </w:rPr>
        <w:t>ήσετε</w:t>
      </w:r>
      <w:r w:rsidRPr="00B6791A">
        <w:rPr>
          <w:rFonts w:ascii="inherit" w:eastAsia="Times New Roman" w:hAnsi="inherit" w:cs="Courier New"/>
          <w:color w:val="222222"/>
          <w:sz w:val="21"/>
          <w:szCs w:val="29"/>
        </w:rPr>
        <w:t xml:space="preserve"> μεγάλη πίεση στο παιδί σας. Όταν σχολιάζετε περισσότερο από τ</w:t>
      </w:r>
      <w:r w:rsidR="0024329C" w:rsidRPr="00B6791A">
        <w:rPr>
          <w:rFonts w:ascii="inherit" w:eastAsia="Times New Roman" w:hAnsi="inherit" w:cs="Courier New"/>
          <w:color w:val="222222"/>
          <w:sz w:val="21"/>
          <w:szCs w:val="29"/>
        </w:rPr>
        <w:t>ο να ρωτάτε</w:t>
      </w:r>
      <w:r w:rsidRPr="00B6791A">
        <w:rPr>
          <w:rFonts w:ascii="inherit" w:eastAsia="Times New Roman" w:hAnsi="inherit" w:cs="Courier New"/>
          <w:color w:val="222222"/>
          <w:sz w:val="21"/>
          <w:szCs w:val="29"/>
        </w:rPr>
        <w:t>, μειώνετε αυτό το πρόσθετο άγχος και κάνετε</w:t>
      </w:r>
      <w:r w:rsidR="0024329C" w:rsidRPr="00B6791A">
        <w:rPr>
          <w:rFonts w:ascii="inherit" w:eastAsia="Times New Roman" w:hAnsi="inherit" w:cs="Courier New"/>
          <w:color w:val="222222"/>
          <w:sz w:val="21"/>
          <w:szCs w:val="29"/>
        </w:rPr>
        <w:t xml:space="preserve"> τη διαδικασία πιο ευχάριστη</w:t>
      </w:r>
      <w:r w:rsidRPr="00B6791A">
        <w:rPr>
          <w:rFonts w:ascii="inherit" w:eastAsia="Times New Roman" w:hAnsi="inherit" w:cs="Courier New"/>
          <w:color w:val="222222"/>
          <w:sz w:val="21"/>
          <w:szCs w:val="29"/>
        </w:rPr>
        <w:t>.</w:t>
      </w:r>
    </w:p>
    <w:p w:rsidR="00721F56" w:rsidRPr="00B6791A" w:rsidRDefault="0093009E" w:rsidP="00E94733">
      <w:pPr>
        <w:jc w:val="both"/>
        <w:rPr>
          <w:rFonts w:ascii="inherit" w:eastAsia="Times New Roman" w:hAnsi="inherit" w:cs="Courier New"/>
          <w:b/>
          <w:color w:val="76923C" w:themeColor="accent3" w:themeShade="BF"/>
          <w:sz w:val="21"/>
          <w:szCs w:val="29"/>
        </w:rPr>
      </w:pPr>
      <w:r w:rsidRPr="00B6791A">
        <w:rPr>
          <w:rFonts w:ascii="inherit" w:eastAsia="Times New Roman" w:hAnsi="inherit" w:cs="Courier New"/>
          <w:b/>
          <w:color w:val="76923C" w:themeColor="accent3" w:themeShade="BF"/>
          <w:sz w:val="21"/>
          <w:szCs w:val="29"/>
        </w:rPr>
        <w:t xml:space="preserve">9. </w:t>
      </w:r>
      <w:r w:rsidR="001B2565" w:rsidRPr="00B6791A">
        <w:rPr>
          <w:rFonts w:ascii="inherit" w:eastAsia="Times New Roman" w:hAnsi="inherit" w:cs="Courier New"/>
          <w:b/>
          <w:color w:val="76923C" w:themeColor="accent3" w:themeShade="BF"/>
          <w:sz w:val="21"/>
          <w:szCs w:val="29"/>
        </w:rPr>
        <w:t xml:space="preserve">Μην τους τα βγάζετε με το ζόρι </w:t>
      </w:r>
    </w:p>
    <w:p w:rsidR="00C53872" w:rsidRPr="00B6791A" w:rsidRDefault="0093009E" w:rsidP="00C53872">
      <w:pPr>
        <w:ind w:firstLine="720"/>
        <w:jc w:val="both"/>
        <w:rPr>
          <w:rFonts w:ascii="inherit" w:eastAsia="Times New Roman" w:hAnsi="inherit" w:cs="Courier New"/>
          <w:color w:val="222222"/>
          <w:sz w:val="21"/>
          <w:szCs w:val="29"/>
        </w:rPr>
      </w:pPr>
      <w:r w:rsidRPr="00B6791A">
        <w:rPr>
          <w:rFonts w:ascii="inherit" w:eastAsia="Times New Roman" w:hAnsi="inherit" w:cs="Courier New"/>
          <w:color w:val="222222"/>
          <w:sz w:val="21"/>
          <w:szCs w:val="29"/>
        </w:rPr>
        <w:t>Σχολ</w:t>
      </w:r>
      <w:r w:rsidR="00721F56" w:rsidRPr="00B6791A">
        <w:rPr>
          <w:rFonts w:ascii="inherit" w:eastAsia="Times New Roman" w:hAnsi="inherit" w:cs="Courier New"/>
          <w:color w:val="222222"/>
          <w:sz w:val="21"/>
          <w:szCs w:val="29"/>
        </w:rPr>
        <w:t>ιάστε</w:t>
      </w:r>
      <w:r w:rsidRPr="00B6791A">
        <w:rPr>
          <w:rFonts w:ascii="inherit" w:eastAsia="Times New Roman" w:hAnsi="inherit" w:cs="Courier New"/>
          <w:color w:val="222222"/>
          <w:sz w:val="21"/>
          <w:szCs w:val="29"/>
        </w:rPr>
        <w:t xml:space="preserve"> και επεκτείνετε τις δηλώσεις του παιδιού σας. Αν το παιδί σας δείχνει και λέει "αυτοκίνητο" επεκτε</w:t>
      </w:r>
      <w:r w:rsidR="00721F56" w:rsidRPr="00B6791A">
        <w:rPr>
          <w:rFonts w:ascii="inherit" w:eastAsia="Times New Roman" w:hAnsi="inherit" w:cs="Courier New"/>
          <w:color w:val="222222"/>
          <w:sz w:val="21"/>
          <w:szCs w:val="29"/>
        </w:rPr>
        <w:t xml:space="preserve">ίνετε αυτό που λέει με την προσθήκη </w:t>
      </w:r>
      <w:r w:rsidR="00721F56" w:rsidRPr="00B6791A">
        <w:rPr>
          <w:rFonts w:ascii="inherit" w:eastAsia="Times New Roman" w:hAnsi="inherit" w:cs="Courier New" w:hint="eastAsia"/>
          <w:color w:val="222222"/>
          <w:sz w:val="21"/>
          <w:szCs w:val="29"/>
        </w:rPr>
        <w:t>ενός</w:t>
      </w:r>
      <w:r w:rsidR="00721F56" w:rsidRPr="00B6791A">
        <w:rPr>
          <w:rFonts w:ascii="inherit" w:eastAsia="Times New Roman" w:hAnsi="inherit" w:cs="Courier New"/>
          <w:color w:val="222222"/>
          <w:sz w:val="21"/>
          <w:szCs w:val="29"/>
        </w:rPr>
        <w:t xml:space="preserve"> επιθετικού προσδιορισμού </w:t>
      </w:r>
      <w:r w:rsidRPr="00B6791A">
        <w:rPr>
          <w:rFonts w:ascii="inherit" w:eastAsia="Times New Roman" w:hAnsi="inherit" w:cs="Courier New"/>
          <w:color w:val="222222"/>
          <w:sz w:val="21"/>
          <w:szCs w:val="29"/>
        </w:rPr>
        <w:t xml:space="preserve">ή </w:t>
      </w:r>
      <w:r w:rsidR="00721F56" w:rsidRPr="00B6791A">
        <w:rPr>
          <w:rFonts w:ascii="inherit" w:eastAsia="Times New Roman" w:hAnsi="inherit" w:cs="Courier New" w:hint="eastAsia"/>
          <w:color w:val="222222"/>
          <w:sz w:val="21"/>
          <w:szCs w:val="29"/>
        </w:rPr>
        <w:t>ενός</w:t>
      </w:r>
      <w:r w:rsidR="00721F56" w:rsidRPr="00B6791A">
        <w:rPr>
          <w:rFonts w:ascii="inherit" w:eastAsia="Times New Roman" w:hAnsi="inherit" w:cs="Courier New"/>
          <w:color w:val="222222"/>
          <w:sz w:val="21"/>
          <w:szCs w:val="29"/>
        </w:rPr>
        <w:t xml:space="preserve"> </w:t>
      </w:r>
      <w:r w:rsidRPr="00B6791A">
        <w:rPr>
          <w:rFonts w:ascii="inherit" w:eastAsia="Times New Roman" w:hAnsi="inherit" w:cs="Courier New"/>
          <w:color w:val="222222"/>
          <w:sz w:val="21"/>
          <w:szCs w:val="29"/>
        </w:rPr>
        <w:t>ρήματος όπως "κόκκινο αυτοκίνητο", "γρήγορο αυτοκίνητο" ή "</w:t>
      </w:r>
      <w:r w:rsidR="00721F56" w:rsidRPr="00B6791A">
        <w:rPr>
          <w:rFonts w:ascii="inherit" w:eastAsia="Times New Roman" w:hAnsi="inherit" w:cs="Courier New"/>
          <w:color w:val="222222"/>
          <w:sz w:val="21"/>
          <w:szCs w:val="29"/>
        </w:rPr>
        <w:t>κινείται το αυτοκίνητο". Δεν υπάρχει λόγος να του</w:t>
      </w:r>
      <w:r w:rsidRPr="00B6791A">
        <w:rPr>
          <w:rFonts w:ascii="inherit" w:eastAsia="Times New Roman" w:hAnsi="inherit" w:cs="Courier New"/>
          <w:color w:val="222222"/>
          <w:sz w:val="21"/>
          <w:szCs w:val="29"/>
        </w:rPr>
        <w:t xml:space="preserve"> ζητήσετε να </w:t>
      </w:r>
      <w:r w:rsidR="00721F56" w:rsidRPr="00B6791A">
        <w:rPr>
          <w:rFonts w:ascii="inherit" w:eastAsia="Times New Roman" w:hAnsi="inherit" w:cs="Courier New"/>
          <w:color w:val="222222"/>
          <w:sz w:val="21"/>
          <w:szCs w:val="29"/>
        </w:rPr>
        <w:t xml:space="preserve">το </w:t>
      </w:r>
      <w:r w:rsidRPr="00B6791A">
        <w:rPr>
          <w:rFonts w:ascii="inherit" w:eastAsia="Times New Roman" w:hAnsi="inherit" w:cs="Courier New"/>
          <w:color w:val="222222"/>
          <w:sz w:val="21"/>
          <w:szCs w:val="29"/>
        </w:rPr>
        <w:t>επα</w:t>
      </w:r>
      <w:r w:rsidR="00721F56" w:rsidRPr="00B6791A">
        <w:rPr>
          <w:rFonts w:ascii="inherit" w:eastAsia="Times New Roman" w:hAnsi="inherit" w:cs="Courier New"/>
          <w:color w:val="222222"/>
          <w:sz w:val="21"/>
          <w:szCs w:val="29"/>
        </w:rPr>
        <w:t>ναλάβει</w:t>
      </w:r>
      <w:r w:rsidRPr="00B6791A">
        <w:rPr>
          <w:rFonts w:ascii="inherit" w:eastAsia="Times New Roman" w:hAnsi="inherit" w:cs="Courier New"/>
          <w:color w:val="222222"/>
          <w:sz w:val="21"/>
          <w:szCs w:val="29"/>
        </w:rPr>
        <w:t>, απ</w:t>
      </w:r>
      <w:r w:rsidR="00721F56" w:rsidRPr="00B6791A">
        <w:rPr>
          <w:rFonts w:ascii="inherit" w:eastAsia="Times New Roman" w:hAnsi="inherit" w:cs="Courier New"/>
          <w:color w:val="222222"/>
          <w:sz w:val="21"/>
          <w:szCs w:val="29"/>
        </w:rPr>
        <w:t>λώς δώστε το</w:t>
      </w:r>
      <w:r w:rsidR="00C53872" w:rsidRPr="00B6791A">
        <w:rPr>
          <w:rFonts w:ascii="inherit" w:eastAsia="Times New Roman" w:hAnsi="inherit" w:cs="Courier New"/>
          <w:color w:val="222222"/>
          <w:sz w:val="21"/>
          <w:szCs w:val="29"/>
        </w:rPr>
        <w:t>υ την ευκαιρία να ακούσει πιο μακροσκελείς</w:t>
      </w:r>
      <w:r w:rsidR="007C2D07" w:rsidRPr="00B6791A">
        <w:rPr>
          <w:rFonts w:ascii="inherit" w:eastAsia="Times New Roman" w:hAnsi="inherit" w:cs="Courier New"/>
          <w:color w:val="222222"/>
          <w:sz w:val="21"/>
          <w:szCs w:val="29"/>
        </w:rPr>
        <w:t xml:space="preserve"> </w:t>
      </w:r>
      <w:r w:rsidR="00C53872" w:rsidRPr="00B6791A">
        <w:rPr>
          <w:rFonts w:ascii="inherit" w:eastAsia="Times New Roman" w:hAnsi="inherit" w:cs="Courier New"/>
          <w:color w:val="222222"/>
          <w:sz w:val="21"/>
          <w:szCs w:val="29"/>
        </w:rPr>
        <w:t>φράσεις.</w:t>
      </w:r>
    </w:p>
    <w:p w:rsidR="0093009E" w:rsidRPr="00B6791A" w:rsidRDefault="0093009E" w:rsidP="001B2565">
      <w:pPr>
        <w:tabs>
          <w:tab w:val="left" w:pos="2975"/>
        </w:tabs>
        <w:jc w:val="both"/>
        <w:rPr>
          <w:rFonts w:ascii="inherit" w:eastAsia="Times New Roman" w:hAnsi="inherit" w:cs="Courier New"/>
          <w:b/>
          <w:color w:val="76923C" w:themeColor="accent3" w:themeShade="BF"/>
          <w:sz w:val="21"/>
          <w:szCs w:val="29"/>
        </w:rPr>
      </w:pPr>
      <w:r w:rsidRPr="00B6791A">
        <w:rPr>
          <w:rFonts w:ascii="inherit" w:eastAsia="Times New Roman" w:hAnsi="inherit" w:cs="Courier New"/>
          <w:b/>
          <w:color w:val="76923C" w:themeColor="accent3" w:themeShade="BF"/>
          <w:sz w:val="21"/>
          <w:szCs w:val="29"/>
        </w:rPr>
        <w:t xml:space="preserve">10. </w:t>
      </w:r>
      <w:r w:rsidR="001B2565" w:rsidRPr="00B6791A">
        <w:rPr>
          <w:rFonts w:ascii="inherit" w:eastAsia="Times New Roman" w:hAnsi="inherit" w:cs="Courier New"/>
          <w:b/>
          <w:color w:val="76923C" w:themeColor="accent3" w:themeShade="BF"/>
          <w:sz w:val="21"/>
          <w:szCs w:val="29"/>
        </w:rPr>
        <w:t xml:space="preserve">Μιλήστε κατά τη διάρκεια </w:t>
      </w:r>
      <w:r w:rsidR="001B2565" w:rsidRPr="00B6791A">
        <w:rPr>
          <w:rFonts w:ascii="inherit" w:eastAsia="Times New Roman" w:hAnsi="inherit" w:cs="Courier New" w:hint="eastAsia"/>
          <w:b/>
          <w:color w:val="76923C" w:themeColor="accent3" w:themeShade="BF"/>
          <w:sz w:val="21"/>
          <w:szCs w:val="29"/>
        </w:rPr>
        <w:t>όλης</w:t>
      </w:r>
      <w:r w:rsidR="001B2565" w:rsidRPr="00B6791A">
        <w:rPr>
          <w:rFonts w:ascii="inherit" w:eastAsia="Times New Roman" w:hAnsi="inherit" w:cs="Courier New"/>
          <w:b/>
          <w:color w:val="76923C" w:themeColor="accent3" w:themeShade="BF"/>
          <w:sz w:val="21"/>
          <w:szCs w:val="29"/>
        </w:rPr>
        <w:t xml:space="preserve"> </w:t>
      </w:r>
      <w:r w:rsidR="001B2565" w:rsidRPr="00B6791A">
        <w:rPr>
          <w:rFonts w:ascii="inherit" w:eastAsia="Times New Roman" w:hAnsi="inherit" w:cs="Courier New" w:hint="eastAsia"/>
          <w:b/>
          <w:color w:val="76923C" w:themeColor="accent3" w:themeShade="BF"/>
          <w:sz w:val="21"/>
          <w:szCs w:val="29"/>
        </w:rPr>
        <w:t>της</w:t>
      </w:r>
      <w:r w:rsidR="001B2565" w:rsidRPr="00B6791A">
        <w:rPr>
          <w:rFonts w:ascii="inherit" w:eastAsia="Times New Roman" w:hAnsi="inherit" w:cs="Courier New"/>
          <w:b/>
          <w:color w:val="76923C" w:themeColor="accent3" w:themeShade="BF"/>
          <w:sz w:val="21"/>
          <w:szCs w:val="29"/>
        </w:rPr>
        <w:t xml:space="preserve"> ημέρας</w:t>
      </w:r>
    </w:p>
    <w:p w:rsidR="0093009E" w:rsidRPr="00B6791A" w:rsidRDefault="00C53872" w:rsidP="00C53872">
      <w:pPr>
        <w:ind w:firstLine="720"/>
        <w:jc w:val="both"/>
        <w:rPr>
          <w:rFonts w:ascii="inherit" w:eastAsia="Times New Roman" w:hAnsi="inherit" w:cs="Courier New"/>
          <w:color w:val="222222"/>
          <w:sz w:val="21"/>
          <w:szCs w:val="29"/>
        </w:rPr>
      </w:pPr>
      <w:r w:rsidRPr="00B6791A">
        <w:rPr>
          <w:rFonts w:ascii="inherit" w:eastAsia="Times New Roman" w:hAnsi="inherit" w:cs="Courier New"/>
          <w:color w:val="222222"/>
          <w:sz w:val="21"/>
          <w:szCs w:val="29"/>
        </w:rPr>
        <w:t>Εκμεταλλευτείτε</w:t>
      </w:r>
      <w:r w:rsidR="0093009E" w:rsidRPr="00B6791A">
        <w:rPr>
          <w:rFonts w:ascii="inherit" w:eastAsia="Times New Roman" w:hAnsi="inherit" w:cs="Courier New"/>
          <w:color w:val="222222"/>
          <w:sz w:val="21"/>
          <w:szCs w:val="29"/>
        </w:rPr>
        <w:t xml:space="preserve"> κάθε ευκαιρία για να </w:t>
      </w:r>
      <w:r w:rsidR="002775B4" w:rsidRPr="00B6791A">
        <w:rPr>
          <w:rFonts w:ascii="inherit" w:eastAsia="Times New Roman" w:hAnsi="inherit" w:cs="Courier New"/>
          <w:color w:val="222222"/>
          <w:sz w:val="21"/>
          <w:szCs w:val="29"/>
        </w:rPr>
        <w:t>δώσετε το σωστό μοντέλο ομιλίας σ</w:t>
      </w:r>
      <w:r w:rsidR="0093009E" w:rsidRPr="00B6791A">
        <w:rPr>
          <w:rFonts w:ascii="inherit" w:eastAsia="Times New Roman" w:hAnsi="inherit" w:cs="Courier New"/>
          <w:color w:val="222222"/>
          <w:sz w:val="21"/>
          <w:szCs w:val="29"/>
        </w:rPr>
        <w:t xml:space="preserve">το παιδί σας. Όταν βρίσκεστε στο μπακάλικο, μιλήστε για τα </w:t>
      </w:r>
      <w:r w:rsidR="000F617B" w:rsidRPr="00B6791A">
        <w:rPr>
          <w:rFonts w:ascii="inherit" w:eastAsia="Times New Roman" w:hAnsi="inherit" w:cs="Courier New"/>
          <w:color w:val="222222"/>
          <w:sz w:val="21"/>
          <w:szCs w:val="29"/>
        </w:rPr>
        <w:t>πράγματα</w:t>
      </w:r>
      <w:r w:rsidR="0093009E" w:rsidRPr="00B6791A">
        <w:rPr>
          <w:rFonts w:ascii="inherit" w:eastAsia="Times New Roman" w:hAnsi="inherit" w:cs="Courier New"/>
          <w:color w:val="222222"/>
          <w:sz w:val="21"/>
          <w:szCs w:val="29"/>
        </w:rPr>
        <w:t xml:space="preserve"> που χρειάζεστε, </w:t>
      </w:r>
      <w:r w:rsidR="002775B4" w:rsidRPr="00B6791A">
        <w:rPr>
          <w:rFonts w:ascii="inherit" w:eastAsia="Times New Roman" w:hAnsi="inherit" w:cs="Courier New"/>
          <w:color w:val="222222"/>
          <w:sz w:val="21"/>
          <w:szCs w:val="29"/>
        </w:rPr>
        <w:t>για το που θα</w:t>
      </w:r>
      <w:r w:rsidR="0093009E" w:rsidRPr="00B6791A">
        <w:rPr>
          <w:rFonts w:ascii="inherit" w:eastAsia="Times New Roman" w:hAnsi="inherit" w:cs="Courier New"/>
          <w:color w:val="222222"/>
          <w:sz w:val="21"/>
          <w:szCs w:val="29"/>
        </w:rPr>
        <w:t xml:space="preserve"> πάτε </w:t>
      </w:r>
      <w:r w:rsidR="002775B4" w:rsidRPr="00B6791A">
        <w:rPr>
          <w:rFonts w:ascii="inherit" w:eastAsia="Times New Roman" w:hAnsi="inherit" w:cs="Courier New"/>
          <w:color w:val="222222"/>
          <w:sz w:val="21"/>
          <w:szCs w:val="29"/>
        </w:rPr>
        <w:t>μετά</w:t>
      </w:r>
      <w:r w:rsidR="0093009E" w:rsidRPr="00B6791A">
        <w:rPr>
          <w:rFonts w:ascii="inherit" w:eastAsia="Times New Roman" w:hAnsi="inherit" w:cs="Courier New"/>
          <w:color w:val="222222"/>
          <w:sz w:val="21"/>
          <w:szCs w:val="29"/>
        </w:rPr>
        <w:t xml:space="preserve"> ή τι πρόκειται να κάνετε με τα τρόφιμα που αγοράσατε. Κατά τη διάρκεια του </w:t>
      </w:r>
      <w:r w:rsidR="002775B4" w:rsidRPr="00B6791A">
        <w:rPr>
          <w:rFonts w:ascii="inherit" w:eastAsia="Times New Roman" w:hAnsi="inherit" w:cs="Courier New"/>
          <w:color w:val="222222"/>
          <w:sz w:val="21"/>
          <w:szCs w:val="29"/>
        </w:rPr>
        <w:t>μπάνιου, περιγράψτε τη διαδικασία</w:t>
      </w:r>
      <w:r w:rsidR="0093009E" w:rsidRPr="00B6791A">
        <w:rPr>
          <w:rFonts w:ascii="inherit" w:eastAsia="Times New Roman" w:hAnsi="inherit" w:cs="Courier New"/>
          <w:color w:val="222222"/>
          <w:sz w:val="21"/>
          <w:szCs w:val="29"/>
        </w:rPr>
        <w:t xml:space="preserve"> ή τι είναι δίπλα στο παιδί σας. Όλες αυτές οι </w:t>
      </w:r>
      <w:r w:rsidR="002775B4" w:rsidRPr="00B6791A">
        <w:rPr>
          <w:rFonts w:ascii="inherit" w:eastAsia="Times New Roman" w:hAnsi="inherit" w:cs="Courier New"/>
          <w:color w:val="222222"/>
          <w:sz w:val="21"/>
          <w:szCs w:val="29"/>
        </w:rPr>
        <w:t>πληροφορίες</w:t>
      </w:r>
      <w:r w:rsidR="0093009E" w:rsidRPr="00B6791A">
        <w:rPr>
          <w:rFonts w:ascii="inherit" w:eastAsia="Times New Roman" w:hAnsi="inherit" w:cs="Courier New"/>
          <w:color w:val="222222"/>
          <w:sz w:val="21"/>
          <w:szCs w:val="29"/>
        </w:rPr>
        <w:t xml:space="preserve"> </w:t>
      </w:r>
      <w:r w:rsidR="002775B4" w:rsidRPr="00B6791A">
        <w:rPr>
          <w:rFonts w:ascii="inherit" w:eastAsia="Times New Roman" w:hAnsi="inherit" w:cs="Courier New"/>
          <w:color w:val="222222"/>
          <w:sz w:val="21"/>
          <w:szCs w:val="29"/>
        </w:rPr>
        <w:t>συμβάλλουν σ</w:t>
      </w:r>
      <w:r w:rsidR="0093009E" w:rsidRPr="00B6791A">
        <w:rPr>
          <w:rFonts w:ascii="inherit" w:eastAsia="Times New Roman" w:hAnsi="inherit" w:cs="Courier New"/>
          <w:color w:val="222222"/>
          <w:sz w:val="21"/>
          <w:szCs w:val="29"/>
        </w:rPr>
        <w:t>την ανάπτυξη της γλώσσας με π</w:t>
      </w:r>
      <w:r w:rsidRPr="00B6791A">
        <w:rPr>
          <w:rFonts w:ascii="inherit" w:eastAsia="Times New Roman" w:hAnsi="inherit" w:cs="Courier New"/>
          <w:color w:val="222222"/>
          <w:sz w:val="21"/>
          <w:szCs w:val="29"/>
        </w:rPr>
        <w:t>οικίλους τρόπους.</w:t>
      </w:r>
    </w:p>
    <w:p w:rsidR="0093009E" w:rsidRPr="00B6791A" w:rsidRDefault="0093009E" w:rsidP="00E94733">
      <w:pPr>
        <w:jc w:val="both"/>
        <w:rPr>
          <w:rFonts w:ascii="inherit" w:eastAsia="Times New Roman" w:hAnsi="inherit" w:cs="Courier New"/>
          <w:color w:val="222222"/>
          <w:sz w:val="21"/>
          <w:szCs w:val="29"/>
        </w:rPr>
      </w:pPr>
    </w:p>
    <w:p w:rsidR="00BF2D56" w:rsidRPr="00B6791A" w:rsidRDefault="00BF2D56" w:rsidP="00E94733">
      <w:pPr>
        <w:jc w:val="both"/>
        <w:rPr>
          <w:rFonts w:ascii="inherit" w:eastAsia="Times New Roman" w:hAnsi="inherit" w:cs="Courier New"/>
          <w:color w:val="222222"/>
          <w:sz w:val="21"/>
          <w:szCs w:val="29"/>
        </w:rPr>
      </w:pPr>
      <w:r w:rsidRPr="00B6791A">
        <w:rPr>
          <w:rFonts w:ascii="inherit" w:eastAsia="Times New Roman" w:hAnsi="inherit" w:cs="Courier New"/>
          <w:color w:val="222222"/>
          <w:sz w:val="21"/>
          <w:szCs w:val="29"/>
        </w:rPr>
        <w:t>Βιβλιογραφία</w:t>
      </w:r>
    </w:p>
    <w:p w:rsidR="00BF2D56" w:rsidRPr="00B6791A" w:rsidRDefault="00A177A3" w:rsidP="00BF2D56">
      <w:pPr>
        <w:shd w:val="clear" w:color="auto" w:fill="FFFFFF"/>
        <w:spacing w:after="0" w:line="330" w:lineRule="atLeast"/>
        <w:jc w:val="both"/>
        <w:textAlignment w:val="baseline"/>
        <w:rPr>
          <w:rFonts w:ascii="Arial" w:eastAsia="Times New Roman" w:hAnsi="Arial" w:cs="Arial"/>
          <w:i/>
          <w:iCs/>
          <w:color w:val="000000"/>
          <w:sz w:val="16"/>
          <w:lang w:val="en-US"/>
        </w:rPr>
      </w:pPr>
      <w:r w:rsidRPr="00B6791A">
        <w:rPr>
          <w:rFonts w:ascii="Arial" w:eastAsia="Times New Roman" w:hAnsi="Arial" w:cs="Arial"/>
          <w:i/>
          <w:iCs/>
          <w:color w:val="000000"/>
          <w:sz w:val="16"/>
          <w:lang w:val="en-US"/>
        </w:rPr>
        <w:t xml:space="preserve">Mallory Hawley Bachmann, CCC-SLP at LLA Therapy, which offers speech-language, physical, occupational, behavioral, and music therapy at its clinics in Fairlawn, Hudson and Medina. LLA is committed to guiding all individuals toward quality therapy solutions to improve the lives of their patients and their families in a collaborative, nurturing and supportive atmosphere. </w:t>
      </w:r>
      <w:proofErr w:type="gramStart"/>
      <w:r w:rsidR="00BF2D56" w:rsidRPr="00B6791A">
        <w:rPr>
          <w:rFonts w:ascii="Arial" w:eastAsia="Times New Roman" w:hAnsi="Arial" w:cs="Arial"/>
          <w:i/>
          <w:iCs/>
          <w:color w:val="000000"/>
          <w:sz w:val="16"/>
          <w:lang w:val="en-US"/>
        </w:rPr>
        <w:t>By </w:t>
      </w:r>
      <w:hyperlink r:id="rId9" w:history="1">
        <w:r w:rsidR="00BF2D56" w:rsidRPr="00B6791A">
          <w:rPr>
            <w:rFonts w:ascii="Arial" w:eastAsia="Times New Roman" w:hAnsi="Arial" w:cs="Arial"/>
            <w:i/>
            <w:iCs/>
            <w:color w:val="000000"/>
            <w:sz w:val="16"/>
            <w:lang w:val="en-US"/>
          </w:rPr>
          <w:t>Submitted To Northeast Ohio Parent Magazine</w:t>
        </w:r>
      </w:hyperlink>
      <w:r w:rsidR="00BF2D56" w:rsidRPr="00B6791A">
        <w:rPr>
          <w:rFonts w:ascii="Arial" w:eastAsia="Times New Roman" w:hAnsi="Arial" w:cs="Arial"/>
          <w:i/>
          <w:iCs/>
          <w:color w:val="000000"/>
          <w:sz w:val="16"/>
          <w:lang w:val="en-US"/>
        </w:rPr>
        <w:t>.</w:t>
      </w:r>
      <w:proofErr w:type="gramEnd"/>
    </w:p>
    <w:p w:rsidR="00A177A3" w:rsidRPr="00B6791A" w:rsidRDefault="00A177A3" w:rsidP="00A177A3">
      <w:pPr>
        <w:jc w:val="both"/>
        <w:rPr>
          <w:rFonts w:ascii="Arial" w:eastAsia="Times New Roman" w:hAnsi="Arial" w:cs="Arial"/>
          <w:i/>
          <w:iCs/>
          <w:color w:val="000000"/>
          <w:sz w:val="16"/>
          <w:lang w:val="en-US"/>
        </w:rPr>
      </w:pPr>
    </w:p>
    <w:p w:rsidR="00BF2D56" w:rsidRPr="00B6791A" w:rsidRDefault="00BF2D56" w:rsidP="00A177A3">
      <w:pPr>
        <w:jc w:val="both"/>
        <w:rPr>
          <w:rFonts w:ascii="inherit" w:eastAsia="Times New Roman" w:hAnsi="inherit" w:cs="Courier New"/>
          <w:color w:val="222222"/>
          <w:sz w:val="21"/>
          <w:szCs w:val="29"/>
        </w:rPr>
      </w:pPr>
    </w:p>
    <w:sectPr w:rsidR="00BF2D56" w:rsidRPr="00B6791A" w:rsidSect="009B78B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Courier New">
    <w:panose1 w:val="02070309020205020404"/>
    <w:charset w:val="A1"/>
    <w:family w:val="modern"/>
    <w:pitch w:val="fixed"/>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C46F22"/>
    <w:multiLevelType w:val="hybridMultilevel"/>
    <w:tmpl w:val="F0FEEB5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7AB"/>
    <w:rsid w:val="0007511F"/>
    <w:rsid w:val="000D4F84"/>
    <w:rsid w:val="000E495C"/>
    <w:rsid w:val="000F617B"/>
    <w:rsid w:val="00166F3A"/>
    <w:rsid w:val="001B2565"/>
    <w:rsid w:val="001C660D"/>
    <w:rsid w:val="00201AA2"/>
    <w:rsid w:val="00217DD9"/>
    <w:rsid w:val="00226901"/>
    <w:rsid w:val="0024329C"/>
    <w:rsid w:val="002775B4"/>
    <w:rsid w:val="00321CCE"/>
    <w:rsid w:val="00324E1C"/>
    <w:rsid w:val="00347BCF"/>
    <w:rsid w:val="003638AA"/>
    <w:rsid w:val="00390203"/>
    <w:rsid w:val="00392045"/>
    <w:rsid w:val="003E5D97"/>
    <w:rsid w:val="00441221"/>
    <w:rsid w:val="004A3785"/>
    <w:rsid w:val="004F0E95"/>
    <w:rsid w:val="0050480C"/>
    <w:rsid w:val="00545A83"/>
    <w:rsid w:val="00574386"/>
    <w:rsid w:val="00591A24"/>
    <w:rsid w:val="00600DB5"/>
    <w:rsid w:val="00625BC0"/>
    <w:rsid w:val="006300BF"/>
    <w:rsid w:val="00685EF1"/>
    <w:rsid w:val="0071070F"/>
    <w:rsid w:val="00721F56"/>
    <w:rsid w:val="00724C80"/>
    <w:rsid w:val="00775CD5"/>
    <w:rsid w:val="007C2D07"/>
    <w:rsid w:val="008303E5"/>
    <w:rsid w:val="00911683"/>
    <w:rsid w:val="0093009E"/>
    <w:rsid w:val="009B78B8"/>
    <w:rsid w:val="009C2DA3"/>
    <w:rsid w:val="009D5A9D"/>
    <w:rsid w:val="00A177A3"/>
    <w:rsid w:val="00A26575"/>
    <w:rsid w:val="00A5753D"/>
    <w:rsid w:val="00AB7A52"/>
    <w:rsid w:val="00B336A1"/>
    <w:rsid w:val="00B6791A"/>
    <w:rsid w:val="00B70228"/>
    <w:rsid w:val="00BD20CA"/>
    <w:rsid w:val="00BE2877"/>
    <w:rsid w:val="00BF2D56"/>
    <w:rsid w:val="00C53872"/>
    <w:rsid w:val="00D10ED9"/>
    <w:rsid w:val="00D423BB"/>
    <w:rsid w:val="00D516B2"/>
    <w:rsid w:val="00DB7A48"/>
    <w:rsid w:val="00E03992"/>
    <w:rsid w:val="00E167AB"/>
    <w:rsid w:val="00E94733"/>
    <w:rsid w:val="00EE55FF"/>
    <w:rsid w:val="00EF6B38"/>
    <w:rsid w:val="00F34A8B"/>
    <w:rsid w:val="00FF75A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unhideWhenUsed/>
    <w:rsid w:val="00E16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har">
    <w:name w:val="Προ-διαμορφωμένο HTML Char"/>
    <w:basedOn w:val="a0"/>
    <w:link w:val="-HTML"/>
    <w:uiPriority w:val="99"/>
    <w:rsid w:val="00E167AB"/>
    <w:rPr>
      <w:rFonts w:ascii="Courier New" w:eastAsia="Times New Roman" w:hAnsi="Courier New" w:cs="Courier New"/>
      <w:sz w:val="20"/>
      <w:szCs w:val="20"/>
      <w:lang w:eastAsia="el-GR"/>
    </w:rPr>
  </w:style>
  <w:style w:type="character" w:styleId="a3">
    <w:name w:val="Strong"/>
    <w:basedOn w:val="a0"/>
    <w:uiPriority w:val="22"/>
    <w:qFormat/>
    <w:rsid w:val="00A26575"/>
    <w:rPr>
      <w:b/>
      <w:bCs/>
    </w:rPr>
  </w:style>
  <w:style w:type="paragraph" w:styleId="a4">
    <w:name w:val="Balloon Text"/>
    <w:basedOn w:val="a"/>
    <w:link w:val="Char"/>
    <w:uiPriority w:val="99"/>
    <w:semiHidden/>
    <w:unhideWhenUsed/>
    <w:rsid w:val="00A177A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A177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unhideWhenUsed/>
    <w:rsid w:val="00E16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har">
    <w:name w:val="Προ-διαμορφωμένο HTML Char"/>
    <w:basedOn w:val="a0"/>
    <w:link w:val="-HTML"/>
    <w:uiPriority w:val="99"/>
    <w:rsid w:val="00E167AB"/>
    <w:rPr>
      <w:rFonts w:ascii="Courier New" w:eastAsia="Times New Roman" w:hAnsi="Courier New" w:cs="Courier New"/>
      <w:sz w:val="20"/>
      <w:szCs w:val="20"/>
      <w:lang w:eastAsia="el-GR"/>
    </w:rPr>
  </w:style>
  <w:style w:type="character" w:styleId="a3">
    <w:name w:val="Strong"/>
    <w:basedOn w:val="a0"/>
    <w:uiPriority w:val="22"/>
    <w:qFormat/>
    <w:rsid w:val="00A26575"/>
    <w:rPr>
      <w:b/>
      <w:bCs/>
    </w:rPr>
  </w:style>
  <w:style w:type="paragraph" w:styleId="a4">
    <w:name w:val="Balloon Text"/>
    <w:basedOn w:val="a"/>
    <w:link w:val="Char"/>
    <w:uiPriority w:val="99"/>
    <w:semiHidden/>
    <w:unhideWhenUsed/>
    <w:rsid w:val="00A177A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A177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549395">
      <w:bodyDiv w:val="1"/>
      <w:marLeft w:val="0"/>
      <w:marRight w:val="0"/>
      <w:marTop w:val="0"/>
      <w:marBottom w:val="0"/>
      <w:divBdr>
        <w:top w:val="none" w:sz="0" w:space="0" w:color="auto"/>
        <w:left w:val="none" w:sz="0" w:space="0" w:color="auto"/>
        <w:bottom w:val="none" w:sz="0" w:space="0" w:color="auto"/>
        <w:right w:val="none" w:sz="0" w:space="0" w:color="auto"/>
      </w:divBdr>
    </w:div>
    <w:div w:id="404111527">
      <w:bodyDiv w:val="1"/>
      <w:marLeft w:val="0"/>
      <w:marRight w:val="0"/>
      <w:marTop w:val="0"/>
      <w:marBottom w:val="0"/>
      <w:divBdr>
        <w:top w:val="none" w:sz="0" w:space="0" w:color="auto"/>
        <w:left w:val="none" w:sz="0" w:space="0" w:color="auto"/>
        <w:bottom w:val="none" w:sz="0" w:space="0" w:color="auto"/>
        <w:right w:val="none" w:sz="0" w:space="0" w:color="auto"/>
      </w:divBdr>
    </w:div>
    <w:div w:id="522205879">
      <w:bodyDiv w:val="1"/>
      <w:marLeft w:val="0"/>
      <w:marRight w:val="0"/>
      <w:marTop w:val="0"/>
      <w:marBottom w:val="0"/>
      <w:divBdr>
        <w:top w:val="none" w:sz="0" w:space="0" w:color="auto"/>
        <w:left w:val="none" w:sz="0" w:space="0" w:color="auto"/>
        <w:bottom w:val="none" w:sz="0" w:space="0" w:color="auto"/>
        <w:right w:val="none" w:sz="0" w:space="0" w:color="auto"/>
      </w:divBdr>
    </w:div>
    <w:div w:id="1097941795">
      <w:bodyDiv w:val="1"/>
      <w:marLeft w:val="0"/>
      <w:marRight w:val="0"/>
      <w:marTop w:val="0"/>
      <w:marBottom w:val="0"/>
      <w:divBdr>
        <w:top w:val="none" w:sz="0" w:space="0" w:color="auto"/>
        <w:left w:val="none" w:sz="0" w:space="0" w:color="auto"/>
        <w:bottom w:val="none" w:sz="0" w:space="0" w:color="auto"/>
        <w:right w:val="none" w:sz="0" w:space="0" w:color="auto"/>
      </w:divBdr>
    </w:div>
    <w:div w:id="1159537520">
      <w:bodyDiv w:val="1"/>
      <w:marLeft w:val="0"/>
      <w:marRight w:val="0"/>
      <w:marTop w:val="0"/>
      <w:marBottom w:val="0"/>
      <w:divBdr>
        <w:top w:val="none" w:sz="0" w:space="0" w:color="auto"/>
        <w:left w:val="none" w:sz="0" w:space="0" w:color="auto"/>
        <w:bottom w:val="none" w:sz="0" w:space="0" w:color="auto"/>
        <w:right w:val="none" w:sz="0" w:space="0" w:color="auto"/>
      </w:divBdr>
    </w:div>
    <w:div w:id="1229415105">
      <w:bodyDiv w:val="1"/>
      <w:marLeft w:val="0"/>
      <w:marRight w:val="0"/>
      <w:marTop w:val="0"/>
      <w:marBottom w:val="0"/>
      <w:divBdr>
        <w:top w:val="none" w:sz="0" w:space="0" w:color="auto"/>
        <w:left w:val="none" w:sz="0" w:space="0" w:color="auto"/>
        <w:bottom w:val="none" w:sz="0" w:space="0" w:color="auto"/>
        <w:right w:val="none" w:sz="0" w:space="0" w:color="auto"/>
      </w:divBdr>
    </w:div>
    <w:div w:id="1432235598">
      <w:bodyDiv w:val="1"/>
      <w:marLeft w:val="0"/>
      <w:marRight w:val="0"/>
      <w:marTop w:val="0"/>
      <w:marBottom w:val="0"/>
      <w:divBdr>
        <w:top w:val="none" w:sz="0" w:space="0" w:color="auto"/>
        <w:left w:val="none" w:sz="0" w:space="0" w:color="auto"/>
        <w:bottom w:val="none" w:sz="0" w:space="0" w:color="auto"/>
        <w:right w:val="none" w:sz="0" w:space="0" w:color="auto"/>
      </w:divBdr>
    </w:div>
    <w:div w:id="1561558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s://www.northeastohioparent.com/wp-content/uploads/2020/03/bigstock-Smiling-Mother-And-Boy-Reading-9432827.jp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northeastohioparent.com/author/submitted-to-northeast-ohio-parent-magazine/"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9E5D83-4FED-42A0-8A89-28DF6916F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683</Words>
  <Characters>3694</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4369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Paraskevi Pavlitsa</dc:creator>
  <cp:lastModifiedBy>onpc-roula</cp:lastModifiedBy>
  <cp:revision>3</cp:revision>
  <dcterms:created xsi:type="dcterms:W3CDTF">2020-04-20T11:34:00Z</dcterms:created>
  <dcterms:modified xsi:type="dcterms:W3CDTF">2020-04-20T11:35:00Z</dcterms:modified>
</cp:coreProperties>
</file>